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C58" w:rsidRPr="00E201FB" w:rsidRDefault="004C7C58" w:rsidP="00CC02A8">
      <w:pPr>
        <w:pStyle w:val="ae"/>
        <w:tabs>
          <w:tab w:val="center" w:pos="5457"/>
          <w:tab w:val="left" w:pos="8285"/>
        </w:tabs>
        <w:spacing w:before="0" w:after="0" w:line="240" w:lineRule="auto"/>
        <w:rPr>
          <w:szCs w:val="28"/>
        </w:rPr>
      </w:pPr>
      <w:r w:rsidRPr="00E201FB">
        <w:rPr>
          <w:szCs w:val="28"/>
        </w:rPr>
        <w:t>Руководство пользователя</w:t>
      </w:r>
    </w:p>
    <w:p w:rsidR="000A20A1" w:rsidRDefault="004C7C58" w:rsidP="000A20A1">
      <w:pPr>
        <w:pStyle w:val="ae"/>
        <w:spacing w:before="0" w:after="0" w:line="240" w:lineRule="auto"/>
        <w:rPr>
          <w:szCs w:val="28"/>
        </w:rPr>
      </w:pPr>
      <w:r w:rsidRPr="00E201FB">
        <w:rPr>
          <w:szCs w:val="28"/>
        </w:rPr>
        <w:t>для заказчиков</w:t>
      </w:r>
      <w:r w:rsidR="005A4395" w:rsidRPr="00E201FB">
        <w:rPr>
          <w:szCs w:val="28"/>
        </w:rPr>
        <w:t xml:space="preserve"> </w:t>
      </w:r>
      <w:r w:rsidR="006E0C34">
        <w:rPr>
          <w:szCs w:val="28"/>
        </w:rPr>
        <w:t>МУРМАНСКОЙ ОБЛАСТИ</w:t>
      </w:r>
    </w:p>
    <w:p w:rsidR="006E0C34" w:rsidRPr="00E201FB" w:rsidRDefault="006E0C34" w:rsidP="000A20A1">
      <w:pPr>
        <w:pStyle w:val="ae"/>
        <w:spacing w:before="0" w:after="0" w:line="240" w:lineRule="auto"/>
        <w:rPr>
          <w:szCs w:val="28"/>
        </w:rPr>
      </w:pPr>
    </w:p>
    <w:p w:rsidR="00EB206C" w:rsidRPr="00E201FB" w:rsidRDefault="00F84103" w:rsidP="00EB206C">
      <w:pPr>
        <w:pStyle w:val="ae"/>
        <w:spacing w:before="0" w:after="0" w:line="240" w:lineRule="auto"/>
      </w:pPr>
      <w:r w:rsidRPr="00E201FB">
        <w:rPr>
          <w:caps w:val="0"/>
        </w:rPr>
        <w:t xml:space="preserve">ТОРГОВАЯ </w:t>
      </w:r>
      <w:r w:rsidR="005A4395" w:rsidRPr="00E201FB">
        <w:t>площадка «закупки мурманской области»</w:t>
      </w:r>
      <w:r w:rsidR="000A20A1" w:rsidRPr="00E201FB">
        <w:t xml:space="preserve"> </w:t>
      </w:r>
    </w:p>
    <w:p w:rsidR="00EB206C" w:rsidRPr="00E201FB" w:rsidRDefault="00EB206C" w:rsidP="00EB206C">
      <w:pPr>
        <w:pStyle w:val="ae"/>
        <w:spacing w:before="0" w:after="0" w:line="240" w:lineRule="auto"/>
        <w:rPr>
          <w:sz w:val="20"/>
          <w:szCs w:val="20"/>
        </w:rPr>
      </w:pPr>
    </w:p>
    <w:p w:rsidR="000A20A1" w:rsidRPr="00E201FB" w:rsidRDefault="000A20A1" w:rsidP="00EB206C">
      <w:pPr>
        <w:pStyle w:val="ae"/>
        <w:spacing w:before="0" w:after="0" w:line="240" w:lineRule="auto"/>
        <w:rPr>
          <w:color w:val="0070C0"/>
        </w:rPr>
      </w:pPr>
      <w:r w:rsidRPr="00E201FB">
        <w:rPr>
          <w:i/>
          <w:color w:val="0070C0"/>
          <w:sz w:val="24"/>
          <w:szCs w:val="24"/>
        </w:rPr>
        <w:t>(</w:t>
      </w:r>
      <w:r w:rsidRPr="00E201FB">
        <w:rPr>
          <w:i/>
          <w:caps w:val="0"/>
          <w:color w:val="0070C0"/>
          <w:sz w:val="24"/>
          <w:szCs w:val="24"/>
        </w:rPr>
        <w:t xml:space="preserve">редакция от </w:t>
      </w:r>
      <w:r w:rsidR="00663C64">
        <w:rPr>
          <w:i/>
          <w:color w:val="0070C0"/>
          <w:sz w:val="24"/>
          <w:szCs w:val="24"/>
        </w:rPr>
        <w:t>23</w:t>
      </w:r>
      <w:r w:rsidR="00297F0B">
        <w:rPr>
          <w:i/>
          <w:color w:val="0070C0"/>
          <w:sz w:val="24"/>
          <w:szCs w:val="24"/>
        </w:rPr>
        <w:t>.01.2023</w:t>
      </w:r>
      <w:r w:rsidRPr="00E201FB">
        <w:rPr>
          <w:i/>
          <w:color w:val="0070C0"/>
          <w:sz w:val="24"/>
          <w:szCs w:val="24"/>
        </w:rPr>
        <w:t>)</w:t>
      </w:r>
    </w:p>
    <w:p w:rsidR="003D5496" w:rsidRPr="00E201FB" w:rsidRDefault="003D5496" w:rsidP="00CC02A8">
      <w:pPr>
        <w:pStyle w:val="12"/>
        <w:rPr>
          <w:b/>
        </w:rPr>
      </w:pPr>
      <w:r w:rsidRPr="00E201FB">
        <w:rPr>
          <w:b/>
        </w:rPr>
        <w:t>СОДЕРЖАНИЕ</w:t>
      </w:r>
    </w:p>
    <w:p w:rsidR="003D5496" w:rsidRPr="00E201FB" w:rsidRDefault="003D5496" w:rsidP="00CC02A8">
      <w:pPr>
        <w:pStyle w:val="ac"/>
        <w:ind w:firstLine="0"/>
        <w:rPr>
          <w:sz w:val="18"/>
          <w:szCs w:val="18"/>
        </w:rPr>
      </w:pPr>
    </w:p>
    <w:p w:rsidR="003D5496" w:rsidRPr="00E201FB" w:rsidRDefault="003D5496" w:rsidP="00CC02A8">
      <w:pPr>
        <w:rPr>
          <w:b/>
          <w:sz w:val="18"/>
          <w:szCs w:val="18"/>
        </w:rPr>
        <w:sectPr w:rsidR="003D5496" w:rsidRPr="00E201FB" w:rsidSect="004E0678">
          <w:headerReference w:type="default" r:id="rId9"/>
          <w:pgSz w:w="11906" w:h="16838"/>
          <w:pgMar w:top="1418" w:right="567" w:bottom="851" w:left="1134" w:header="709" w:footer="709" w:gutter="0"/>
          <w:pgNumType w:start="1"/>
          <w:cols w:space="720"/>
          <w:titlePg/>
          <w:docGrid w:linePitch="360"/>
        </w:sectPr>
      </w:pPr>
    </w:p>
    <w:p w:rsidR="00E11E77" w:rsidRPr="007D7083" w:rsidRDefault="0003357B" w:rsidP="007D7083">
      <w:pPr>
        <w:pStyle w:val="33"/>
        <w:tabs>
          <w:tab w:val="left" w:pos="1200"/>
          <w:tab w:val="right" w:leader="dot" w:pos="10195"/>
        </w:tabs>
        <w:rPr>
          <w:rStyle w:val="aff1"/>
          <w:noProof/>
        </w:rPr>
      </w:pPr>
      <w:r w:rsidRPr="00E201FB">
        <w:rPr>
          <w:b/>
          <w:bCs/>
          <w:i w:val="0"/>
          <w:caps/>
        </w:rPr>
        <w:lastRenderedPageBreak/>
        <w:fldChar w:fldCharType="begin"/>
      </w:r>
      <w:r w:rsidRPr="00E201FB">
        <w:instrText xml:space="preserve"> TOC \o "1-4" \h \z \u </w:instrText>
      </w:r>
      <w:r w:rsidRPr="00E201FB">
        <w:rPr>
          <w:b/>
          <w:bCs/>
          <w:i w:val="0"/>
          <w:caps/>
        </w:rPr>
        <w:fldChar w:fldCharType="separate"/>
      </w:r>
      <w:hyperlink w:anchor="_Toc125382855" w:history="1">
        <w:r w:rsidR="00E11E77" w:rsidRPr="007D7083">
          <w:rPr>
            <w:rStyle w:val="aff1"/>
            <w:rFonts w:ascii="Times New Roman" w:hAnsi="Times New Roman" w:cs="Times New Roman"/>
            <w:b/>
            <w:bCs/>
            <w:i w:val="0"/>
            <w:iCs w:val="0"/>
            <w:caps/>
            <w:noProof/>
          </w:rPr>
          <w:t>1.</w:t>
        </w:r>
        <w:r w:rsidR="00E11E77" w:rsidRPr="007D7083">
          <w:rPr>
            <w:rStyle w:val="aff1"/>
            <w:rFonts w:ascii="Times New Roman" w:hAnsi="Times New Roman" w:cs="Times New Roman"/>
            <w:b/>
            <w:bCs/>
            <w:i w:val="0"/>
            <w:iCs w:val="0"/>
            <w:caps/>
            <w:noProof/>
          </w:rPr>
          <w:tab/>
          <w:t>Подготовка к работе</w:t>
        </w:r>
        <w:r w:rsidR="00E11E77" w:rsidRPr="007D7083">
          <w:rPr>
            <w:rStyle w:val="aff1"/>
            <w:noProof/>
            <w:webHidden/>
          </w:rPr>
          <w:tab/>
        </w:r>
        <w:r w:rsidR="00E11E77" w:rsidRPr="007D7083">
          <w:rPr>
            <w:rStyle w:val="aff1"/>
            <w:noProof/>
            <w:webHidden/>
          </w:rPr>
          <w:fldChar w:fldCharType="begin"/>
        </w:r>
        <w:r w:rsidR="00E11E77" w:rsidRPr="007D7083">
          <w:rPr>
            <w:rStyle w:val="aff1"/>
            <w:noProof/>
            <w:webHidden/>
          </w:rPr>
          <w:instrText xml:space="preserve"> PAGEREF _Toc125382855 \h </w:instrText>
        </w:r>
        <w:r w:rsidR="00E11E77" w:rsidRPr="007D7083">
          <w:rPr>
            <w:rStyle w:val="aff1"/>
            <w:noProof/>
            <w:webHidden/>
          </w:rPr>
        </w:r>
        <w:r w:rsidR="00E11E77" w:rsidRPr="007D7083">
          <w:rPr>
            <w:rStyle w:val="aff1"/>
            <w:noProof/>
            <w:webHidden/>
          </w:rPr>
          <w:fldChar w:fldCharType="separate"/>
        </w:r>
        <w:r w:rsidR="00E11E77" w:rsidRPr="007D7083">
          <w:rPr>
            <w:rStyle w:val="aff1"/>
            <w:noProof/>
            <w:webHidden/>
          </w:rPr>
          <w:t>4</w:t>
        </w:r>
        <w:r w:rsidR="00E11E77" w:rsidRPr="007D7083">
          <w:rPr>
            <w:rStyle w:val="aff1"/>
            <w:noProof/>
            <w:webHidden/>
          </w:rPr>
          <w:fldChar w:fldCharType="end"/>
        </w:r>
      </w:hyperlink>
    </w:p>
    <w:p w:rsidR="00E11E77" w:rsidRPr="007D7083" w:rsidRDefault="001D7CF2" w:rsidP="007D7083">
      <w:pPr>
        <w:pStyle w:val="33"/>
        <w:tabs>
          <w:tab w:val="left" w:pos="1200"/>
          <w:tab w:val="right" w:leader="dot" w:pos="10195"/>
        </w:tabs>
        <w:rPr>
          <w:rStyle w:val="aff1"/>
        </w:rPr>
      </w:pPr>
      <w:hyperlink w:anchor="_Toc125382856" w:history="1">
        <w:r w:rsidR="00E11E77" w:rsidRPr="007D7083">
          <w:rPr>
            <w:rStyle w:val="aff1"/>
            <w:noProof/>
          </w:rPr>
          <w:t>1.1.</w:t>
        </w:r>
        <w:r w:rsidR="00E11E77" w:rsidRPr="007D7083">
          <w:rPr>
            <w:rStyle w:val="aff1"/>
          </w:rPr>
          <w:tab/>
        </w:r>
        <w:r w:rsidR="00E11E77" w:rsidRPr="007D7083">
          <w:rPr>
            <w:rStyle w:val="aff1"/>
            <w:noProof/>
          </w:rPr>
          <w:t>НАСТРОЙКА РАБОЧЕГО МЕСТА</w:t>
        </w:r>
        <w:r w:rsidR="00E11E77" w:rsidRPr="007D7083">
          <w:rPr>
            <w:rStyle w:val="aff1"/>
            <w:webHidden/>
          </w:rPr>
          <w:tab/>
        </w:r>
        <w:r w:rsidR="00E11E77" w:rsidRPr="007D7083">
          <w:rPr>
            <w:rStyle w:val="aff1"/>
            <w:webHidden/>
          </w:rPr>
          <w:fldChar w:fldCharType="begin"/>
        </w:r>
        <w:r w:rsidR="00E11E77" w:rsidRPr="007D7083">
          <w:rPr>
            <w:rStyle w:val="aff1"/>
            <w:webHidden/>
          </w:rPr>
          <w:instrText xml:space="preserve"> PAGEREF _Toc125382856 \h </w:instrText>
        </w:r>
        <w:r w:rsidR="00E11E77" w:rsidRPr="007D7083">
          <w:rPr>
            <w:rStyle w:val="aff1"/>
            <w:webHidden/>
          </w:rPr>
        </w:r>
        <w:r w:rsidR="00E11E77" w:rsidRPr="007D7083">
          <w:rPr>
            <w:rStyle w:val="aff1"/>
            <w:webHidden/>
          </w:rPr>
          <w:fldChar w:fldCharType="separate"/>
        </w:r>
        <w:r w:rsidR="00E11E77" w:rsidRPr="007D7083">
          <w:rPr>
            <w:rStyle w:val="aff1"/>
            <w:webHidden/>
          </w:rPr>
          <w:t>4</w:t>
        </w:r>
        <w:r w:rsidR="00E11E77" w:rsidRPr="007D7083">
          <w:rPr>
            <w:rStyle w:val="aff1"/>
            <w:webHidden/>
          </w:rPr>
          <w:fldChar w:fldCharType="end"/>
        </w:r>
      </w:hyperlink>
    </w:p>
    <w:p w:rsidR="00E11E77" w:rsidRDefault="001D7CF2" w:rsidP="007D7083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smallCaps/>
          <w:noProof/>
          <w:sz w:val="22"/>
          <w:szCs w:val="22"/>
          <w:lang w:eastAsia="ru-RU"/>
        </w:rPr>
      </w:pPr>
      <w:hyperlink w:anchor="_Toc125382857" w:history="1">
        <w:r w:rsidR="00E11E77" w:rsidRPr="007D7083">
          <w:rPr>
            <w:rStyle w:val="aff1"/>
            <w:noProof/>
          </w:rPr>
          <w:t>1.2.</w:t>
        </w:r>
        <w:r w:rsidR="00E11E77" w:rsidRPr="007D7083">
          <w:rPr>
            <w:rStyle w:val="aff1"/>
          </w:rPr>
          <w:tab/>
        </w:r>
        <w:r w:rsidR="00E11E77" w:rsidRPr="007D7083">
          <w:rPr>
            <w:rStyle w:val="aff1"/>
            <w:noProof/>
          </w:rPr>
          <w:t>ОБЩИЕ ПРИНЦИПЫ ОРГАНИЗАЦИИ ИНТЕРФЕЙСА</w:t>
        </w:r>
        <w:r w:rsidR="00E11E77" w:rsidRPr="007D7083">
          <w:rPr>
            <w:rStyle w:val="aff1"/>
            <w:webHidden/>
          </w:rPr>
          <w:tab/>
        </w:r>
        <w:r w:rsidR="00E11E77" w:rsidRPr="007D7083">
          <w:rPr>
            <w:rStyle w:val="aff1"/>
            <w:webHidden/>
          </w:rPr>
          <w:fldChar w:fldCharType="begin"/>
        </w:r>
        <w:r w:rsidR="00E11E77" w:rsidRPr="007D7083">
          <w:rPr>
            <w:rStyle w:val="aff1"/>
            <w:webHidden/>
          </w:rPr>
          <w:instrText xml:space="preserve"> PAGEREF _Toc125382857 \h </w:instrText>
        </w:r>
        <w:r w:rsidR="00E11E77" w:rsidRPr="007D7083">
          <w:rPr>
            <w:rStyle w:val="aff1"/>
            <w:webHidden/>
          </w:rPr>
        </w:r>
        <w:r w:rsidR="00E11E77" w:rsidRPr="007D7083">
          <w:rPr>
            <w:rStyle w:val="aff1"/>
            <w:webHidden/>
          </w:rPr>
          <w:fldChar w:fldCharType="separate"/>
        </w:r>
        <w:r w:rsidR="00E11E77" w:rsidRPr="007D7083">
          <w:rPr>
            <w:rStyle w:val="aff1"/>
            <w:webHidden/>
          </w:rPr>
          <w:t>7</w:t>
        </w:r>
        <w:r w:rsidR="00E11E77" w:rsidRPr="007D7083">
          <w:rPr>
            <w:rStyle w:val="aff1"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58" w:history="1">
        <w:r w:rsidR="00E11E77" w:rsidRPr="00EB3266">
          <w:rPr>
            <w:rStyle w:val="aff1"/>
            <w:rFonts w:cs="Times New Roman"/>
            <w:noProof/>
          </w:rPr>
          <w:t>1.2.1.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rFonts w:cs="Times New Roman"/>
            <w:noProof/>
          </w:rPr>
          <w:t>Общие принципы работы пользовательского интерфейса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_Toc125382858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7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59" w:history="1">
        <w:r w:rsidR="00E11E77" w:rsidRPr="00EB3266">
          <w:rPr>
            <w:rStyle w:val="aff1"/>
            <w:rFonts w:cs="Times New Roman"/>
            <w:noProof/>
          </w:rPr>
          <w:t>1.2.2.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rFonts w:cs="Times New Roman"/>
            <w:noProof/>
          </w:rPr>
          <w:t>Описание стандартных кнопок панели инструментов списка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_Toc125382859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10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15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/>
        </w:rPr>
      </w:pPr>
      <w:hyperlink w:anchor="_Toc125382860" w:history="1">
        <w:r w:rsidR="00E11E77" w:rsidRPr="00EB3266">
          <w:rPr>
            <w:rStyle w:val="aff1"/>
          </w:rPr>
          <w:t>2.</w:t>
        </w:r>
        <w:r w:rsidR="00E11E77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</w:rPr>
          <w:t>Описание операций</w:t>
        </w:r>
        <w:r w:rsidR="00E11E77">
          <w:rPr>
            <w:webHidden/>
          </w:rPr>
          <w:tab/>
        </w:r>
        <w:r w:rsidR="00E11E77">
          <w:rPr>
            <w:webHidden/>
          </w:rPr>
          <w:fldChar w:fldCharType="begin"/>
        </w:r>
        <w:r w:rsidR="00E11E77">
          <w:rPr>
            <w:webHidden/>
          </w:rPr>
          <w:instrText xml:space="preserve"> PAGEREF _Toc125382860 \h </w:instrText>
        </w:r>
        <w:r w:rsidR="00E11E77">
          <w:rPr>
            <w:webHidden/>
          </w:rPr>
        </w:r>
        <w:r w:rsidR="00E11E77">
          <w:rPr>
            <w:webHidden/>
          </w:rPr>
          <w:fldChar w:fldCharType="separate"/>
        </w:r>
        <w:r w:rsidR="00E11E77">
          <w:rPr>
            <w:webHidden/>
          </w:rPr>
          <w:t>13</w:t>
        </w:r>
        <w:r w:rsidR="00E11E77">
          <w:rPr>
            <w:webHidden/>
          </w:rPr>
          <w:fldChar w:fldCharType="end"/>
        </w:r>
      </w:hyperlink>
    </w:p>
    <w:p w:rsidR="00E11E77" w:rsidRDefault="001D7CF2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25382861" w:history="1">
        <w:r w:rsidR="00E11E77" w:rsidRPr="00EB3266">
          <w:rPr>
            <w:rStyle w:val="aff1"/>
            <w:rFonts w:cs="Times New Roman"/>
            <w:noProof/>
          </w:rPr>
          <w:t>2.1.</w:t>
        </w:r>
        <w:r w:rsidR="00E11E77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rFonts w:cs="Times New Roman"/>
            <w:noProof/>
          </w:rPr>
          <w:t>ВХОД В СИСТЕМУ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_Toc125382861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13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25382862" w:history="1">
        <w:r w:rsidR="00E11E77" w:rsidRPr="00EB3266">
          <w:rPr>
            <w:rStyle w:val="aff1"/>
            <w:rFonts w:cs="Times New Roman"/>
            <w:noProof/>
          </w:rPr>
          <w:t>2.2.</w:t>
        </w:r>
        <w:r w:rsidR="00E11E77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rFonts w:cs="Times New Roman"/>
            <w:noProof/>
          </w:rPr>
          <w:t>ОСНОВНЫЕ НАСТРОЙКИ СИСТЕМЫ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_Toc125382862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13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63" w:history="1">
        <w:r w:rsidR="00E11E77" w:rsidRPr="00EB3266">
          <w:rPr>
            <w:rStyle w:val="aff1"/>
            <w:rFonts w:cs="Times New Roman"/>
            <w:noProof/>
          </w:rPr>
          <w:t>2.2.1.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rFonts w:cs="Times New Roman"/>
            <w:noProof/>
          </w:rPr>
          <w:t>Настройки расчетного периода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_Toc125382863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13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64" w:history="1">
        <w:r w:rsidR="00E11E77" w:rsidRPr="00EB3266">
          <w:rPr>
            <w:rStyle w:val="aff1"/>
            <w:rFonts w:cs="Times New Roman"/>
            <w:noProof/>
          </w:rPr>
          <w:t>2.2.2.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rFonts w:cs="Times New Roman"/>
            <w:noProof/>
          </w:rPr>
          <w:t>Формирование заявки на добавление сертификата ЭП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_Toc125382864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14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65" w:history="1">
        <w:r w:rsidR="00E11E77" w:rsidRPr="00EB3266">
          <w:rPr>
            <w:rStyle w:val="aff1"/>
            <w:rFonts w:cs="Times New Roman"/>
            <w:noProof/>
          </w:rPr>
          <w:t>2.2.3.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rFonts w:cs="Times New Roman"/>
            <w:noProof/>
          </w:rPr>
          <w:t xml:space="preserve">Настройка регистрационных данных в Системе для сайта </w:t>
        </w:r>
        <w:r w:rsidR="00E11E77" w:rsidRPr="00EB3266">
          <w:rPr>
            <w:rStyle w:val="aff1"/>
            <w:rFonts w:cs="Times New Roman"/>
            <w:noProof/>
            <w:lang w:val="en-US"/>
          </w:rPr>
          <w:t>zakupki</w:t>
        </w:r>
        <w:r w:rsidR="00E11E77" w:rsidRPr="00EB3266">
          <w:rPr>
            <w:rStyle w:val="aff1"/>
            <w:rFonts w:cs="Times New Roman"/>
            <w:noProof/>
          </w:rPr>
          <w:t>.</w:t>
        </w:r>
        <w:r w:rsidR="00E11E77" w:rsidRPr="00EB3266">
          <w:rPr>
            <w:rStyle w:val="aff1"/>
            <w:rFonts w:cs="Times New Roman"/>
            <w:noProof/>
            <w:lang w:val="en-US"/>
          </w:rPr>
          <w:t>gov</w:t>
        </w:r>
        <w:r w:rsidR="00E11E77" w:rsidRPr="00EB3266">
          <w:rPr>
            <w:rStyle w:val="aff1"/>
            <w:rFonts w:cs="Times New Roman"/>
            <w:noProof/>
          </w:rPr>
          <w:t>.</w:t>
        </w:r>
        <w:r w:rsidR="00E11E77" w:rsidRPr="00EB3266">
          <w:rPr>
            <w:rStyle w:val="aff1"/>
            <w:rFonts w:cs="Times New Roman"/>
            <w:noProof/>
            <w:lang w:val="en-US"/>
          </w:rPr>
          <w:t>ru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_Toc125382865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15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25382866" w:history="1">
        <w:r w:rsidR="00E11E77" w:rsidRPr="00EB3266">
          <w:rPr>
            <w:rStyle w:val="aff1"/>
            <w:rFonts w:cs="Times New Roman"/>
            <w:noProof/>
          </w:rPr>
          <w:t>2.3.</w:t>
        </w:r>
        <w:r w:rsidR="00E11E77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rFonts w:cs="Times New Roman"/>
            <w:noProof/>
          </w:rPr>
          <w:t>ОСУЩЕСТВЛЕНИЕ ЗАКУПОК ПО ПУНКТАМ 4, 5 ЧАСТИ 1  СТАТЬИ 93 ЗАКОНА № 44-ФЗ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_Toc125382866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18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67" w:history="1">
        <w:r w:rsidR="00E11E77" w:rsidRPr="00EB3266">
          <w:rPr>
            <w:rStyle w:val="aff1"/>
            <w:noProof/>
          </w:rPr>
          <w:t>2.3.1.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извещения о закупке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_Toc125382867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18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68" w:history="1">
        <w:r w:rsidR="00E11E77" w:rsidRPr="00EB3266">
          <w:rPr>
            <w:rStyle w:val="aff1"/>
            <w:noProof/>
          </w:rPr>
          <w:t>2.3.2.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Копирование извещения о закупке (создание нового извещения по образцу)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_Toc125382868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22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69" w:history="1">
        <w:r w:rsidR="00E11E77" w:rsidRPr="00EB3266">
          <w:rPr>
            <w:rStyle w:val="aff1"/>
            <w:noProof/>
          </w:rPr>
          <w:t>2.3.3.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Публикация извещения о закупке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_Toc125382869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23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70" w:history="1">
        <w:r w:rsidR="00E11E77" w:rsidRPr="00EB3266">
          <w:rPr>
            <w:rStyle w:val="aff1"/>
            <w:noProof/>
          </w:rPr>
          <w:t>2.3.4.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Отмена публикации извещения о закупке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_Toc125382870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26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71" w:history="1">
        <w:r w:rsidR="00E11E77" w:rsidRPr="00EB3266">
          <w:rPr>
            <w:rStyle w:val="aff1"/>
            <w:noProof/>
          </w:rPr>
          <w:t>2.3.5.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протокола рассмотрения заявок на закупку и определения победителя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_Toc125382871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27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72" w:history="1">
        <w:r w:rsidR="00E11E77" w:rsidRPr="00EB3266">
          <w:rPr>
            <w:rStyle w:val="aff1"/>
            <w:noProof/>
          </w:rPr>
          <w:t>2.3.6.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реестра малых закупок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_Toc125382872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30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73" w:history="1">
        <w:r w:rsidR="00E11E77" w:rsidRPr="00EB3266">
          <w:rPr>
            <w:rStyle w:val="aff1"/>
            <w:noProof/>
          </w:rPr>
          <w:t>2.3.7.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реестра малых закупок в случае отказа победителя от заключения контракта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_Toc125382873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31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74" w:history="1">
        <w:r w:rsidR="00E11E77" w:rsidRPr="00EB3266">
          <w:rPr>
            <w:rStyle w:val="aff1"/>
            <w:noProof/>
          </w:rPr>
          <w:t>2.3.8.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изменений для документа «Малая закупка»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_Toc125382874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31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75" w:history="1">
        <w:r w:rsidR="00E11E77" w:rsidRPr="00EB3266">
          <w:rPr>
            <w:rStyle w:val="aff1"/>
            <w:noProof/>
          </w:rPr>
          <w:t>2.3.9.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Увеличение цены контракта до НМЦК извещения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_Toc125382875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32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76" w:history="1">
        <w:r w:rsidR="00E11E77" w:rsidRPr="00EB3266">
          <w:rPr>
            <w:rStyle w:val="aff1"/>
            <w:noProof/>
          </w:rPr>
          <w:t>2.3.10.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Изменение КБК в завершенных закупках малого объема (применяется только государственными казенными учреждениями, ОГВ)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_Toc125382876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32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77" w:history="1">
        <w:r w:rsidR="00E11E77" w:rsidRPr="00EB3266">
          <w:rPr>
            <w:rStyle w:val="aff1"/>
            <w:noProof/>
          </w:rPr>
          <w:t>2.3.11.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заявки на финансирование контракта (применяется только государственными казенными учреждениями, ОГВ)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_Toc125382877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33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78" w:history="1">
        <w:r w:rsidR="00E11E77" w:rsidRPr="00EB3266">
          <w:rPr>
            <w:rStyle w:val="aff1"/>
            <w:noProof/>
          </w:rPr>
          <w:t>2.3.12.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заявки на закупку без публикации извещения  (до 200 тысяч рублей)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_Toc125382878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35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79" w:history="1">
        <w:r w:rsidR="00E11E77" w:rsidRPr="00EB3266">
          <w:rPr>
            <w:rStyle w:val="aff1"/>
            <w:noProof/>
          </w:rPr>
          <w:t>2.3.13.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Исключающий перечень. Формирование заявки без публикации извещения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_Toc125382879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36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25382880" w:history="1">
        <w:r w:rsidR="00E11E77" w:rsidRPr="00EB3266">
          <w:rPr>
            <w:rStyle w:val="aff1"/>
            <w:noProof/>
          </w:rPr>
          <w:t>2.4.</w:t>
        </w:r>
        <w:r w:rsidR="00E11E77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ОСУЩЕСТВЛЕНИЕ ЗАКУПОК У ЕДИНСТВЕННОГО ПОСТАВЩИКА (ПОДРЯДЧИКА, ИСПОЛНИТЕЛЯ) ПО ЗАКОНУ  № 223-ФЗ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_Toc125382880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38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81" w:history="1">
        <w:r w:rsidR="00E11E77" w:rsidRPr="00EB3266">
          <w:rPr>
            <w:rStyle w:val="aff1"/>
            <w:noProof/>
          </w:rPr>
          <w:t>2.4.1.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извещения о закупке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_Toc125382881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38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82" w:history="1">
        <w:r w:rsidR="00E11E77" w:rsidRPr="00EB3266">
          <w:rPr>
            <w:rStyle w:val="aff1"/>
            <w:noProof/>
          </w:rPr>
          <w:t>2.4.2.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Копирование извещения о закупке (создание нового извещения по образцу)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_Toc125382882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41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83" w:history="1">
        <w:r w:rsidR="00E11E77" w:rsidRPr="00EB3266">
          <w:rPr>
            <w:rStyle w:val="aff1"/>
            <w:noProof/>
          </w:rPr>
          <w:t>2.4.3.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Публикация извещения о закупке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_Toc125382883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41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84" w:history="1">
        <w:r w:rsidR="00E11E77" w:rsidRPr="00EB3266">
          <w:rPr>
            <w:rStyle w:val="aff1"/>
            <w:noProof/>
          </w:rPr>
          <w:t>2.4.4.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Отмена публикации извещения о закупке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_Toc125382884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43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85" w:history="1">
        <w:r w:rsidR="00E11E77" w:rsidRPr="00EB3266">
          <w:rPr>
            <w:rStyle w:val="aff1"/>
            <w:noProof/>
          </w:rPr>
          <w:t>2.4.5.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протокола рассмотрения заявок на закупку и определения победителя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_Toc125382885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44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86" w:history="1">
        <w:r w:rsidR="00E11E77" w:rsidRPr="00EB3266">
          <w:rPr>
            <w:rStyle w:val="aff1"/>
            <w:noProof/>
          </w:rPr>
          <w:t>2.4.6.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реестра малых закупок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_Toc125382886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47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87" w:history="1">
        <w:r w:rsidR="00E11E77" w:rsidRPr="00EB3266">
          <w:rPr>
            <w:rStyle w:val="aff1"/>
            <w:noProof/>
          </w:rPr>
          <w:t>2.4.7.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реестра малых закупок в случае отказа победителя от заключения контракта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_Toc125382887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47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88" w:history="1">
        <w:r w:rsidR="00E11E77" w:rsidRPr="00EB3266">
          <w:rPr>
            <w:rStyle w:val="aff1"/>
            <w:noProof/>
          </w:rPr>
          <w:t>2.4.8.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изменений для документа «Малая закупка»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_Toc125382888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48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20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89" w:history="1">
        <w:r w:rsidR="00E11E77" w:rsidRPr="00EB3266">
          <w:rPr>
            <w:rStyle w:val="aff1"/>
            <w:noProof/>
          </w:rPr>
          <w:t>2.4.9.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Увеличение цены контракта до НМЦК извещения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_Toc125382889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48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90" w:history="1">
        <w:r w:rsidR="00E11E77" w:rsidRPr="00EB3266">
          <w:rPr>
            <w:rStyle w:val="aff1"/>
            <w:noProof/>
          </w:rPr>
          <w:t>2.4.10.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Формирование закупки без публикации извещения  (до 200 тысяч рублей)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_Toc125382890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49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33"/>
        <w:tabs>
          <w:tab w:val="left" w:pos="144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125382891" w:history="1">
        <w:r w:rsidR="00E11E77" w:rsidRPr="00EB3266">
          <w:rPr>
            <w:rStyle w:val="aff1"/>
            <w:noProof/>
          </w:rPr>
          <w:t>2.4.11.</w:t>
        </w:r>
        <w:r w:rsidR="00E11E7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noProof/>
          </w:rPr>
          <w:t>Исключающий перечень. Формирование закупки без публикации извещения.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_Toc125382891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50</w:t>
        </w:r>
        <w:r w:rsidR="00E11E77">
          <w:rPr>
            <w:noProof/>
            <w:webHidden/>
          </w:rPr>
          <w:fldChar w:fldCharType="end"/>
        </w:r>
      </w:hyperlink>
    </w:p>
    <w:p w:rsidR="00E11E77" w:rsidRDefault="001D7CF2">
      <w:pPr>
        <w:pStyle w:val="25"/>
        <w:tabs>
          <w:tab w:val="left" w:pos="9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125382892" w:history="1">
        <w:r w:rsidR="00E11E77" w:rsidRPr="00EB3266">
          <w:rPr>
            <w:rStyle w:val="aff1"/>
            <w:rFonts w:cs="Times New Roman"/>
            <w:noProof/>
          </w:rPr>
          <w:t>2.5.</w:t>
        </w:r>
        <w:r w:rsidR="00E11E77"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="00E11E77" w:rsidRPr="00EB3266">
          <w:rPr>
            <w:rStyle w:val="aff1"/>
            <w:rFonts w:cs="Times New Roman"/>
            <w:noProof/>
          </w:rPr>
          <w:t xml:space="preserve">ОСУЩЕСТВЛЕНИЕ ЗАКУПОК ДО 2 МЛН РУБ. ПО </w:t>
        </w:r>
        <w:r w:rsidR="00E11E77" w:rsidRPr="00EB3266">
          <w:rPr>
            <w:rStyle w:val="aff1"/>
            <w:noProof/>
          </w:rPr>
          <w:t>ЧАСТИ 2 СТАТЬИ 15 ЗАКОНА № 46-ФЗ</w:t>
        </w:r>
        <w:r w:rsidR="00E11E77">
          <w:rPr>
            <w:noProof/>
            <w:webHidden/>
          </w:rPr>
          <w:tab/>
        </w:r>
        <w:r w:rsidR="00E11E77">
          <w:rPr>
            <w:noProof/>
            <w:webHidden/>
          </w:rPr>
          <w:fldChar w:fldCharType="begin"/>
        </w:r>
        <w:r w:rsidR="00E11E77">
          <w:rPr>
            <w:noProof/>
            <w:webHidden/>
          </w:rPr>
          <w:instrText xml:space="preserve"> PAGEREF _Toc125382892 \h </w:instrText>
        </w:r>
        <w:r w:rsidR="00E11E77">
          <w:rPr>
            <w:noProof/>
            <w:webHidden/>
          </w:rPr>
        </w:r>
        <w:r w:rsidR="00E11E77">
          <w:rPr>
            <w:noProof/>
            <w:webHidden/>
          </w:rPr>
          <w:fldChar w:fldCharType="separate"/>
        </w:r>
        <w:r w:rsidR="00E11E77">
          <w:rPr>
            <w:noProof/>
            <w:webHidden/>
          </w:rPr>
          <w:t>51</w:t>
        </w:r>
        <w:r w:rsidR="00E11E77">
          <w:rPr>
            <w:noProof/>
            <w:webHidden/>
          </w:rPr>
          <w:fldChar w:fldCharType="end"/>
        </w:r>
      </w:hyperlink>
    </w:p>
    <w:p w:rsidR="009601D1" w:rsidRPr="00E201FB" w:rsidRDefault="0003357B" w:rsidP="00CC02A8">
      <w:pPr>
        <w:pStyle w:val="33"/>
        <w:tabs>
          <w:tab w:val="left" w:pos="426"/>
          <w:tab w:val="left" w:pos="851"/>
          <w:tab w:val="left" w:pos="993"/>
          <w:tab w:val="left" w:pos="1418"/>
          <w:tab w:val="right" w:leader="dot" w:pos="10195"/>
        </w:tabs>
        <w:spacing w:line="276" w:lineRule="auto"/>
        <w:ind w:left="0"/>
        <w:rPr>
          <w:rFonts w:ascii="Times New Roman" w:hAnsi="Times New Roman" w:cs="Times New Roman"/>
          <w:b/>
          <w:bCs/>
          <w:caps/>
          <w:noProof/>
        </w:rPr>
        <w:sectPr w:rsidR="009601D1" w:rsidRPr="00E201FB" w:rsidSect="003D2D24">
          <w:type w:val="continuous"/>
          <w:pgSz w:w="11906" w:h="16838"/>
          <w:pgMar w:top="1418" w:right="567" w:bottom="851" w:left="1134" w:header="709" w:footer="709" w:gutter="0"/>
          <w:cols w:space="720"/>
          <w:titlePg/>
          <w:docGrid w:linePitch="360"/>
        </w:sectPr>
      </w:pPr>
      <w:r w:rsidRPr="00E201FB">
        <w:rPr>
          <w:rFonts w:ascii="Times New Roman" w:hAnsi="Times New Roman" w:cs="Times New Roman"/>
          <w:iCs w:val="0"/>
          <w:noProof/>
        </w:rPr>
        <w:fldChar w:fldCharType="end"/>
      </w:r>
    </w:p>
    <w:p w:rsidR="0003357B" w:rsidRPr="00E201FB" w:rsidRDefault="0087278C" w:rsidP="00724463">
      <w:pPr>
        <w:pStyle w:val="12"/>
        <w:pageBreakBefore/>
        <w:spacing w:before="100" w:beforeAutospacing="1"/>
        <w:rPr>
          <w:b/>
          <w:sz w:val="32"/>
          <w:szCs w:val="32"/>
        </w:rPr>
      </w:pPr>
      <w:r w:rsidRPr="00E201FB">
        <w:rPr>
          <w:b/>
          <w:sz w:val="32"/>
          <w:szCs w:val="32"/>
        </w:rPr>
        <w:lastRenderedPageBreak/>
        <w:t>ОПРЕДЕЛЕНИЯ И</w:t>
      </w:r>
      <w:r w:rsidR="0039245F" w:rsidRPr="00E201FB">
        <w:rPr>
          <w:b/>
          <w:sz w:val="32"/>
          <w:szCs w:val="32"/>
        </w:rPr>
        <w:t xml:space="preserve"> </w:t>
      </w:r>
      <w:r w:rsidR="003767FF" w:rsidRPr="00E201FB">
        <w:rPr>
          <w:b/>
          <w:sz w:val="32"/>
          <w:szCs w:val="32"/>
        </w:rPr>
        <w:t>СОКРАЩЕНИЯ</w:t>
      </w:r>
      <w:r w:rsidR="009535ED" w:rsidRPr="00E201FB">
        <w:rPr>
          <w:b/>
          <w:sz w:val="32"/>
          <w:szCs w:val="32"/>
        </w:rPr>
        <w:br/>
      </w:r>
    </w:p>
    <w:p w:rsidR="003D723D" w:rsidRPr="00E201FB" w:rsidRDefault="00F11790" w:rsidP="00CC02A8">
      <w:pPr>
        <w:spacing w:before="100" w:beforeAutospacing="1"/>
      </w:pPr>
      <w:r w:rsidRPr="00E201FB">
        <w:rPr>
          <w:b/>
        </w:rPr>
        <w:t xml:space="preserve">АИС «WEB-Торги», </w:t>
      </w:r>
      <w:r w:rsidR="003D723D" w:rsidRPr="00E201FB">
        <w:rPr>
          <w:b/>
        </w:rPr>
        <w:t>Система</w:t>
      </w:r>
      <w:r w:rsidR="005A4395" w:rsidRPr="00E201FB">
        <w:rPr>
          <w:b/>
        </w:rPr>
        <w:t xml:space="preserve"> </w:t>
      </w:r>
      <w:r w:rsidR="003D723D" w:rsidRPr="00E201FB">
        <w:t>- автоматизированная информационная система управления закупками Мурманской области «WEB-Торги»</w:t>
      </w:r>
    </w:p>
    <w:p w:rsidR="001A2A7B" w:rsidRPr="00E201FB" w:rsidRDefault="001A2A7B" w:rsidP="00CC02A8">
      <w:pPr>
        <w:spacing w:before="100" w:beforeAutospacing="1"/>
      </w:pPr>
      <w:r w:rsidRPr="00E201FB">
        <w:rPr>
          <w:b/>
        </w:rPr>
        <w:t>Торговая площадка</w:t>
      </w:r>
      <w:r w:rsidRPr="00E201FB">
        <w:t xml:space="preserve"> - торговая площадка «Закупки Мурманской области», созданная на базе АИС «WEB-Торги», размещенная в сети Интернет по адресу http://gz-murman.ru. 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Структура торговой площадки: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- гостевая зона (открытая часть) - предназначена для просмотра на сайте информации об объявленных, текущих и завершенных закупках (доступна любым пользователям сети Интернет);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- рабочая зона заказчика (закрытая часть) - предназначена для подготовки в личном кабинете заказчика информации о закупке (доступна только авторизованным пользователям заказчика);</w:t>
      </w:r>
    </w:p>
    <w:p w:rsidR="001A2A7B" w:rsidRPr="00E201FB" w:rsidRDefault="001A2A7B" w:rsidP="00CC02A8">
      <w:pPr>
        <w:spacing w:before="100" w:beforeAutospacing="1"/>
        <w:contextualSpacing/>
      </w:pPr>
      <w:r w:rsidRPr="00E201FB">
        <w:t>- рабочая зона участника закупки (закрытая часть) - предназначена для подготовки в личном кабинете участника закупки заявки на участие в закупке (доступна только авторизованным пользователям участника закупки).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Субъектами Торговой площадки являются: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- заказчик;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- участник закупки;</w:t>
      </w:r>
    </w:p>
    <w:p w:rsidR="007A48BF" w:rsidRPr="00E201FB" w:rsidRDefault="007A48BF" w:rsidP="00CC02A8">
      <w:pPr>
        <w:spacing w:before="100" w:beforeAutospacing="1"/>
        <w:contextualSpacing/>
      </w:pPr>
      <w:r w:rsidRPr="00E201FB">
        <w:t>- оператор.</w:t>
      </w:r>
    </w:p>
    <w:p w:rsidR="0072671A" w:rsidRPr="00E201FB" w:rsidRDefault="0072671A" w:rsidP="00CC02A8">
      <w:pPr>
        <w:spacing w:before="100" w:beforeAutospacing="1"/>
        <w:contextualSpacing/>
      </w:pPr>
    </w:p>
    <w:p w:rsidR="00DF2380" w:rsidRPr="00E201FB" w:rsidRDefault="0072671A" w:rsidP="00CC02A8">
      <w:pPr>
        <w:spacing w:before="100" w:beforeAutospacing="1"/>
        <w:contextualSpacing/>
      </w:pPr>
      <w:r w:rsidRPr="00E201FB">
        <w:rPr>
          <w:b/>
        </w:rPr>
        <w:t>Портал поставщиков</w:t>
      </w:r>
      <w:r w:rsidR="00DF2380" w:rsidRPr="00E201FB">
        <w:t xml:space="preserve"> -</w:t>
      </w:r>
      <w:r w:rsidRPr="00E201FB">
        <w:t xml:space="preserve"> </w:t>
      </w:r>
      <w:r w:rsidR="00DF2380" w:rsidRPr="00E201FB">
        <w:t>автоматизированная информационная система города Москвы, обеспечивающая автоматизацию процессов осуществления закупок товаров, работ, услуг отдельными способами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АРМ</w:t>
      </w:r>
      <w:r w:rsidRPr="00E201FB">
        <w:t xml:space="preserve"> -</w:t>
      </w:r>
      <w:r w:rsidRPr="00E201FB">
        <w:rPr>
          <w:b/>
        </w:rPr>
        <w:t xml:space="preserve"> </w:t>
      </w:r>
      <w:r w:rsidRPr="00E201FB">
        <w:t>автоматизированное рабочее место</w:t>
      </w:r>
    </w:p>
    <w:p w:rsidR="00CB6889" w:rsidRPr="00E201FB" w:rsidRDefault="00CB6889" w:rsidP="00CB6889">
      <w:pPr>
        <w:spacing w:before="100" w:beforeAutospacing="1"/>
        <w:rPr>
          <w:b/>
        </w:rPr>
      </w:pPr>
      <w:r w:rsidRPr="00E201FB">
        <w:rPr>
          <w:b/>
        </w:rPr>
        <w:t>ЭП</w:t>
      </w:r>
      <w:r w:rsidRPr="00E201FB">
        <w:t xml:space="preserve"> -</w:t>
      </w:r>
      <w:r w:rsidRPr="00E201FB">
        <w:rPr>
          <w:b/>
        </w:rPr>
        <w:t xml:space="preserve"> </w:t>
      </w:r>
      <w:r w:rsidRPr="00E201FB">
        <w:t>электронная подпись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ЕИС</w:t>
      </w:r>
      <w:r w:rsidRPr="00E201FB">
        <w:t xml:space="preserve"> - единая информационная система в сфере закупок</w:t>
      </w:r>
    </w:p>
    <w:p w:rsidR="00F11790" w:rsidRPr="00E201FB" w:rsidRDefault="00F11790" w:rsidP="00CC02A8">
      <w:pPr>
        <w:spacing w:before="100" w:beforeAutospacing="1"/>
      </w:pPr>
      <w:r w:rsidRPr="00E201FB">
        <w:rPr>
          <w:b/>
        </w:rPr>
        <w:t>Закон № 44-ФЗ</w:t>
      </w:r>
      <w:r w:rsidRPr="00E201FB">
        <w:t xml:space="preserve"> - Федеральный закон от 05.04.2013 № 44-ФЗ «О контрактной системе в сфере закупок товаров, работ, услуг для обеспечения государственных и муниципальных нужд»</w:t>
      </w:r>
    </w:p>
    <w:p w:rsidR="00F11790" w:rsidRPr="00E201FB" w:rsidRDefault="00F11790" w:rsidP="00CC02A8">
      <w:pPr>
        <w:spacing w:before="100" w:beforeAutospacing="1"/>
      </w:pPr>
      <w:r w:rsidRPr="00E201FB">
        <w:rPr>
          <w:b/>
        </w:rPr>
        <w:t>Закон № 223-ФЗ</w:t>
      </w:r>
      <w:r w:rsidRPr="00E201FB">
        <w:t xml:space="preserve"> - Федеральный закон от 18.07.2011 № 223-ФЗ «О закупках товаров, работ, услуг отдельными видами юридических лиц»</w:t>
      </w:r>
    </w:p>
    <w:p w:rsidR="00F11790" w:rsidRPr="00E201FB" w:rsidRDefault="00F11790" w:rsidP="00CC02A8">
      <w:pPr>
        <w:spacing w:before="100" w:beforeAutospacing="1"/>
      </w:pPr>
      <w:r w:rsidRPr="00E201FB">
        <w:rPr>
          <w:b/>
        </w:rPr>
        <w:t>Закон № 46-ФЗ</w:t>
      </w:r>
      <w:r w:rsidRPr="00E201FB">
        <w:t xml:space="preserve"> - Федеральный закон от 08.03.2022 № 46-ФЗ «О внесении изменений в отдельные законодательные акты Российской Федерации»</w:t>
      </w:r>
    </w:p>
    <w:p w:rsidR="00EE62B9" w:rsidRPr="00E201FB" w:rsidRDefault="00EE62B9" w:rsidP="00CC02A8">
      <w:pPr>
        <w:spacing w:before="100" w:beforeAutospacing="1"/>
      </w:pPr>
      <w:r w:rsidRPr="00E201FB">
        <w:rPr>
          <w:b/>
        </w:rPr>
        <w:t>Заказчик</w:t>
      </w:r>
      <w:r w:rsidRPr="00E201FB">
        <w:t xml:space="preserve"> </w:t>
      </w:r>
      <w:r w:rsidR="00CB6889" w:rsidRPr="00E201FB">
        <w:t>-</w:t>
      </w:r>
      <w:r w:rsidRPr="00E201FB">
        <w:t xml:space="preserve"> государственные</w:t>
      </w:r>
      <w:r w:rsidR="00782DFD" w:rsidRPr="00E201FB">
        <w:t xml:space="preserve"> и муниципальные</w:t>
      </w:r>
      <w:r w:rsidRPr="00E201FB">
        <w:t xml:space="preserve"> заказчики Мурманской области, государственные </w:t>
      </w:r>
      <w:r w:rsidR="00782DFD" w:rsidRPr="00E201FB">
        <w:t xml:space="preserve">и муниципальные </w:t>
      </w:r>
      <w:r w:rsidRPr="00E201FB">
        <w:t xml:space="preserve">унитарные предприятия Мурманской области, государственные </w:t>
      </w:r>
      <w:r w:rsidR="00782DFD" w:rsidRPr="00E201FB">
        <w:t xml:space="preserve">и муниципальные </w:t>
      </w:r>
      <w:r w:rsidRPr="00E201FB">
        <w:t xml:space="preserve">бюджетные учреждения Мурманской области, осуществляющие закупки товаров, работ, услуг в соответствии с пунктами 4, 5 части 1 статьи 93 Закона № 44-ФЗ, государственные </w:t>
      </w:r>
      <w:r w:rsidR="00782DFD" w:rsidRPr="00E201FB">
        <w:t xml:space="preserve">и муниципальные </w:t>
      </w:r>
      <w:r w:rsidRPr="00E201FB">
        <w:t xml:space="preserve">унитарные предприятия Мурманской области, государственные </w:t>
      </w:r>
      <w:r w:rsidR="00782DFD" w:rsidRPr="00E201FB">
        <w:t xml:space="preserve">и муниципальные </w:t>
      </w:r>
      <w:r w:rsidRPr="00E201FB">
        <w:t xml:space="preserve">бюджетные учреждения Мурманской области, государственные автономные учреждения Мурманской области, акционерные общества, в уставном капитале которых доля участия Мурманской области в совокупности превышает пятьдесят процентов, осуществляющие закупки товаров, работ, услуг в соответствии с нормами положений о закупке, установленными в отношении закупок у единственного поставщика </w:t>
      </w:r>
      <w:r w:rsidRPr="00E201FB">
        <w:lastRenderedPageBreak/>
        <w:t>(исполнителя, подрядчик) в рамках Закона № 223-ФЗ, а также иные юридические лица, осуществляющие закупки и присоединившиеся к работе на Торговой площадке</w:t>
      </w:r>
    </w:p>
    <w:p w:rsidR="00CB6889" w:rsidRPr="00E201FB" w:rsidRDefault="00CB6889" w:rsidP="00CC02A8">
      <w:pPr>
        <w:spacing w:before="100" w:beforeAutospacing="1"/>
      </w:pPr>
      <w:r w:rsidRPr="00E201FB">
        <w:rPr>
          <w:b/>
        </w:rPr>
        <w:t xml:space="preserve">ОГВ </w:t>
      </w:r>
      <w:r w:rsidRPr="00E201FB">
        <w:t>-</w:t>
      </w:r>
      <w:r w:rsidRPr="00E201FB">
        <w:rPr>
          <w:b/>
        </w:rPr>
        <w:t xml:space="preserve"> </w:t>
      </w:r>
      <w:r w:rsidRPr="00E201FB">
        <w:t>орган государственной власти Мурманской области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 xml:space="preserve">Комитет </w:t>
      </w:r>
      <w:r w:rsidRPr="00E201FB">
        <w:t>-</w:t>
      </w:r>
      <w:r w:rsidRPr="00E201FB">
        <w:rPr>
          <w:b/>
        </w:rPr>
        <w:t xml:space="preserve"> </w:t>
      </w:r>
      <w:r w:rsidRPr="00E201FB">
        <w:t>Комитет по конкурентной политике Мурманской области, оператор торговой площадки, осуществляющий обеспечение бесперебойного функционирования, эксплуатации и развитие торговой площадки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УО</w:t>
      </w:r>
      <w:r w:rsidRPr="00E201FB">
        <w:t xml:space="preserve"> - уполномоченный орган (Комитет по конкурентной политике Мурманской области)</w:t>
      </w:r>
    </w:p>
    <w:p w:rsidR="00CB6889" w:rsidRPr="00E201FB" w:rsidRDefault="00CB6889" w:rsidP="00CB6889">
      <w:pPr>
        <w:spacing w:before="100" w:beforeAutospacing="1"/>
      </w:pPr>
      <w:r w:rsidRPr="00E201FB">
        <w:rPr>
          <w:b/>
        </w:rPr>
        <w:t>ГРБС</w:t>
      </w:r>
      <w:r w:rsidRPr="00E201FB">
        <w:t xml:space="preserve"> - главный распорядитель средств областного бюджета</w:t>
      </w:r>
    </w:p>
    <w:p w:rsidR="005034BC" w:rsidRPr="00E201FB" w:rsidRDefault="005034BC" w:rsidP="00CC02A8">
      <w:pPr>
        <w:spacing w:before="100" w:beforeAutospacing="1"/>
      </w:pPr>
      <w:r w:rsidRPr="00E201FB">
        <w:rPr>
          <w:b/>
        </w:rPr>
        <w:t>Исключающий перечень</w:t>
      </w:r>
      <w:r w:rsidRPr="00E201FB">
        <w:t xml:space="preserve"> - перечень закупок, по которым заказчик имеет право </w:t>
      </w:r>
      <w:r w:rsidR="0085574C" w:rsidRPr="00E201FB">
        <w:br/>
      </w:r>
      <w:r w:rsidRPr="00E201FB">
        <w:t>не формировать извещение о проведении закупки на торговой площадке «Закупки Мурманской области</w:t>
      </w:r>
      <w:r w:rsidR="0055031A" w:rsidRPr="00E201FB">
        <w:t>», согласно регламенту работы на Торговой площадке</w:t>
      </w:r>
    </w:p>
    <w:p w:rsidR="0078704C" w:rsidRPr="00E201FB" w:rsidRDefault="0078704C" w:rsidP="00CC02A8">
      <w:pPr>
        <w:spacing w:before="100" w:beforeAutospacing="1"/>
      </w:pPr>
    </w:p>
    <w:p w:rsidR="0003357B" w:rsidRPr="00E201FB" w:rsidRDefault="0003357B" w:rsidP="00CC02A8"/>
    <w:p w:rsidR="003D5496" w:rsidRPr="00E201FB" w:rsidRDefault="003D5496" w:rsidP="00CC02A8">
      <w:pPr>
        <w:pStyle w:val="10"/>
        <w:tabs>
          <w:tab w:val="clear" w:pos="1259"/>
          <w:tab w:val="num" w:pos="142"/>
        </w:tabs>
        <w:ind w:left="0" w:firstLine="0"/>
        <w:rPr>
          <w:rFonts w:cs="Times New Roman"/>
        </w:rPr>
      </w:pPr>
      <w:bookmarkStart w:id="0" w:name="_Toc125382855"/>
      <w:r w:rsidRPr="00E201FB">
        <w:rPr>
          <w:rFonts w:cs="Times New Roman"/>
        </w:rPr>
        <w:lastRenderedPageBreak/>
        <w:t>Подготовка к работе</w:t>
      </w:r>
      <w:bookmarkEnd w:id="0"/>
    </w:p>
    <w:p w:rsidR="008517C3" w:rsidRPr="00E201FB" w:rsidRDefault="000C016A" w:rsidP="00CC02A8">
      <w:pPr>
        <w:pStyle w:val="23"/>
        <w:tabs>
          <w:tab w:val="clear" w:pos="1440"/>
        </w:tabs>
        <w:ind w:left="0" w:firstLine="0"/>
        <w:rPr>
          <w:rFonts w:cs="Times New Roman"/>
        </w:rPr>
      </w:pPr>
      <w:bookmarkStart w:id="1" w:name="_Toc125382856"/>
      <w:r w:rsidRPr="00E201FB">
        <w:rPr>
          <w:rFonts w:cs="Times New Roman"/>
        </w:rPr>
        <w:t>НАСТРОЙКА РАБОЧЕГО МЕСТА</w:t>
      </w:r>
      <w:bookmarkEnd w:id="1"/>
    </w:p>
    <w:p w:rsidR="009736FD" w:rsidRPr="00E201FB" w:rsidRDefault="00F47617" w:rsidP="00DE3BF5">
      <w:pPr>
        <w:ind w:firstLine="709"/>
      </w:pPr>
      <w:r w:rsidRPr="00E201FB">
        <w:t xml:space="preserve">Для корректной работы в </w:t>
      </w:r>
      <w:r w:rsidR="003D723D" w:rsidRPr="00E201FB">
        <w:t>Системе</w:t>
      </w:r>
      <w:r w:rsidR="003D5496" w:rsidRPr="00E201FB">
        <w:t xml:space="preserve"> необходимо добавить адрес </w:t>
      </w:r>
      <w:r w:rsidR="005A4395" w:rsidRPr="00E201FB">
        <w:t>Торговой площадки</w:t>
      </w:r>
      <w:r w:rsidR="003D5496" w:rsidRPr="00E201FB">
        <w:t xml:space="preserve"> в список «</w:t>
      </w:r>
      <w:r w:rsidR="003D5496" w:rsidRPr="00E201FB">
        <w:rPr>
          <w:b/>
        </w:rPr>
        <w:t>Надежные узлы</w:t>
      </w:r>
      <w:r w:rsidR="003D5496" w:rsidRPr="00E201FB">
        <w:t xml:space="preserve">» </w:t>
      </w:r>
      <w:r w:rsidR="009736FD" w:rsidRPr="00E201FB">
        <w:t>с целью</w:t>
      </w:r>
      <w:r w:rsidR="003D5496" w:rsidRPr="00E201FB">
        <w:t xml:space="preserve"> обеспечения успешной работы ис</w:t>
      </w:r>
      <w:r w:rsidR="009736FD" w:rsidRPr="00E201FB">
        <w:t>пользуемых в комплексе функций.</w:t>
      </w:r>
    </w:p>
    <w:p w:rsidR="003D5496" w:rsidRPr="00E201FB" w:rsidRDefault="003D5496" w:rsidP="00DE3BF5">
      <w:pPr>
        <w:ind w:firstLine="709"/>
      </w:pPr>
      <w:r w:rsidRPr="00E201FB">
        <w:t xml:space="preserve">В качестве примера настройки браузера использован браузер </w:t>
      </w:r>
      <w:r w:rsidRPr="00E201FB">
        <w:rPr>
          <w:lang w:val="en-US"/>
        </w:rPr>
        <w:t>Internet</w:t>
      </w:r>
      <w:r w:rsidRPr="00E201FB">
        <w:t xml:space="preserve"> </w:t>
      </w:r>
      <w:r w:rsidRPr="00E201FB">
        <w:rPr>
          <w:lang w:val="en-US"/>
        </w:rPr>
        <w:t>Explorer</w:t>
      </w:r>
      <w:r w:rsidRPr="00E201FB">
        <w:t>. Из меню браузера «</w:t>
      </w:r>
      <w:r w:rsidRPr="00E201FB">
        <w:rPr>
          <w:b/>
        </w:rPr>
        <w:t>Сервис</w:t>
      </w:r>
      <w:r w:rsidRPr="00E201FB">
        <w:t>» по кнопке «</w:t>
      </w:r>
      <w:r w:rsidRPr="00E201FB">
        <w:rPr>
          <w:b/>
        </w:rPr>
        <w:t>Свойство обозревателя</w:t>
      </w:r>
      <w:r w:rsidRPr="00E201FB">
        <w:t>»</w:t>
      </w:r>
      <w:r w:rsidR="00B46D93" w:rsidRPr="00E201FB">
        <w:t xml:space="preserve"> («Свойства браузера»)</w:t>
      </w:r>
      <w:r w:rsidRPr="00E201FB">
        <w:t xml:space="preserve"> вызывается о</w:t>
      </w:r>
      <w:r w:rsidR="00675187" w:rsidRPr="00E201FB">
        <w:t xml:space="preserve">кно настройки браузера. </w:t>
      </w:r>
      <w:r w:rsidRPr="00E201FB">
        <w:t>В открывшемся окне во вкладке «</w:t>
      </w:r>
      <w:r w:rsidRPr="00E201FB">
        <w:rPr>
          <w:b/>
        </w:rPr>
        <w:t>Безопасность</w:t>
      </w:r>
      <w:r w:rsidRPr="00E201FB">
        <w:t>» в зоне «</w:t>
      </w:r>
      <w:r w:rsidRPr="00E201FB">
        <w:rPr>
          <w:b/>
        </w:rPr>
        <w:t>Надежные узлы</w:t>
      </w:r>
      <w:r w:rsidRPr="00E201FB">
        <w:t>»</w:t>
      </w:r>
      <w:r w:rsidR="00B46D93" w:rsidRPr="00E201FB">
        <w:t xml:space="preserve"> («Надежные сайты»)</w:t>
      </w:r>
      <w:r w:rsidRPr="00E201FB">
        <w:t xml:space="preserve"> по кнопке «</w:t>
      </w:r>
      <w:r w:rsidRPr="00E201FB">
        <w:rPr>
          <w:b/>
        </w:rPr>
        <w:t>Узлы</w:t>
      </w:r>
      <w:r w:rsidRPr="00E201FB">
        <w:t xml:space="preserve">» </w:t>
      </w:r>
      <w:r w:rsidR="00B46D93" w:rsidRPr="00E201FB">
        <w:t xml:space="preserve">(«Сайты») </w:t>
      </w:r>
      <w:r w:rsidRPr="00E201FB">
        <w:t>необходимо доб</w:t>
      </w:r>
      <w:r w:rsidR="00F47617" w:rsidRPr="00E201FB">
        <w:t>авить адрес для входа в Систему</w:t>
      </w:r>
      <w:r w:rsidRPr="00E201FB">
        <w:t>. Добавление нового адреса производится по кнопке «</w:t>
      </w:r>
      <w:r w:rsidRPr="00E201FB">
        <w:rPr>
          <w:b/>
        </w:rPr>
        <w:t>Добавить</w:t>
      </w:r>
      <w:r w:rsidRPr="00E201FB">
        <w:t>».</w:t>
      </w:r>
    </w:p>
    <w:p w:rsidR="003D5496" w:rsidRPr="00E201FB" w:rsidRDefault="00490031" w:rsidP="00CC02A8">
      <w:pPr>
        <w:spacing w:before="120" w:after="120"/>
        <w:rPr>
          <w:sz w:val="28"/>
          <w:szCs w:val="28"/>
        </w:rPr>
      </w:pPr>
      <w:r w:rsidRPr="00E201F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67F85E77" wp14:editId="3E4CE81A">
                <wp:simplePos x="0" y="0"/>
                <wp:positionH relativeFrom="column">
                  <wp:posOffset>5929630</wp:posOffset>
                </wp:positionH>
                <wp:positionV relativeFrom="paragraph">
                  <wp:posOffset>939165</wp:posOffset>
                </wp:positionV>
                <wp:extent cx="284480" cy="267335"/>
                <wp:effectExtent l="0" t="0" r="0" b="0"/>
                <wp:wrapNone/>
                <wp:docPr id="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083" w:rsidRPr="00331D45" w:rsidRDefault="007D708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6.9pt;margin-top:73.95pt;width:22.4pt;height:21.0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" filled="f" stroked="f">
                <v:textbox>
                  <w:txbxContent>
                    <w:p w:rsidR="007D7083" w:rsidRPr="00331D45" w:rsidRDefault="007D708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201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2771045D" wp14:editId="35C1323C">
                <wp:simplePos x="0" y="0"/>
                <wp:positionH relativeFrom="column">
                  <wp:posOffset>5441315</wp:posOffset>
                </wp:positionH>
                <wp:positionV relativeFrom="paragraph">
                  <wp:posOffset>922655</wp:posOffset>
                </wp:positionV>
                <wp:extent cx="690245" cy="301625"/>
                <wp:effectExtent l="0" t="0" r="14605" b="22225"/>
                <wp:wrapNone/>
                <wp:docPr id="36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245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DB49B0" id="Прямоугольник 3" o:spid="_x0000_s1026" style="position:absolute;margin-left:428.45pt;margin-top:72.65pt;width:54.35pt;height:23.75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" filled="f" strokecolor="red" strokeweight="2pt">
                <v:path arrowok="t"/>
              </v:rect>
            </w:pict>
          </mc:Fallback>
        </mc:AlternateContent>
      </w:r>
      <w:r w:rsidRPr="00E201F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4FB10874" wp14:editId="559E301E">
                <wp:simplePos x="0" y="0"/>
                <wp:positionH relativeFrom="column">
                  <wp:posOffset>5157470</wp:posOffset>
                </wp:positionH>
                <wp:positionV relativeFrom="paragraph">
                  <wp:posOffset>940435</wp:posOffset>
                </wp:positionV>
                <wp:extent cx="284480" cy="267335"/>
                <wp:effectExtent l="0" t="0" r="0" b="0"/>
                <wp:wrapNone/>
                <wp:docPr id="3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083" w:rsidRPr="00331D45" w:rsidRDefault="007D7083">
                            <w:pPr>
                              <w:rPr>
                                <w:color w:val="FF0000"/>
                              </w:rPr>
                            </w:pPr>
                            <w:r w:rsidRPr="00331D45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6.1pt;margin-top:74.05pt;width:22.4pt;height:21.05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" filled="f" stroked="f">
                <v:textbox>
                  <w:txbxContent>
                    <w:p w:rsidR="007D7083" w:rsidRPr="00331D45" w:rsidRDefault="007D7083">
                      <w:pPr>
                        <w:rPr>
                          <w:color w:val="FF0000"/>
                        </w:rPr>
                      </w:pPr>
                      <w:r w:rsidRPr="00331D45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201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30A8D0E8" wp14:editId="57631E3C">
                <wp:simplePos x="0" y="0"/>
                <wp:positionH relativeFrom="column">
                  <wp:posOffset>3354070</wp:posOffset>
                </wp:positionH>
                <wp:positionV relativeFrom="paragraph">
                  <wp:posOffset>922655</wp:posOffset>
                </wp:positionV>
                <wp:extent cx="2087880" cy="301625"/>
                <wp:effectExtent l="0" t="0" r="26670" b="22225"/>
                <wp:wrapNone/>
                <wp:docPr id="35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788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36D90E" id="Прямоугольник 2" o:spid="_x0000_s1026" style="position:absolute;margin-left:264.1pt;margin-top:72.65pt;width:164.4pt;height:23.75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" filled="f" strokecolor="red" strokeweight="2pt">
                <v:path arrowok="t"/>
              </v:rect>
            </w:pict>
          </mc:Fallback>
        </mc:AlternateContent>
      </w:r>
      <w:r w:rsidR="00331D45" w:rsidRPr="00E201FB">
        <w:rPr>
          <w:noProof/>
          <w:lang w:eastAsia="ru-RU"/>
        </w:rPr>
        <w:drawing>
          <wp:anchor distT="0" distB="0" distL="114300" distR="114300" simplePos="0" relativeHeight="251363840" behindDoc="0" locked="0" layoutInCell="1" allowOverlap="1" wp14:anchorId="108BC85B" wp14:editId="5D91F564">
            <wp:simplePos x="0" y="0"/>
            <wp:positionH relativeFrom="column">
              <wp:posOffset>3206115</wp:posOffset>
            </wp:positionH>
            <wp:positionV relativeFrom="paragraph">
              <wp:posOffset>68209</wp:posOffset>
            </wp:positionV>
            <wp:extent cx="2967487" cy="2630423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87" cy="263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496" w:rsidRPr="00E201FB">
        <w:rPr>
          <w:noProof/>
          <w:lang w:eastAsia="ru-RU"/>
        </w:rPr>
        <w:drawing>
          <wp:inline distT="0" distB="0" distL="0" distR="0" wp14:anchorId="437FEF38" wp14:editId="1E0914C8">
            <wp:extent cx="6195352" cy="4451184"/>
            <wp:effectExtent l="0" t="0" r="0" b="698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352" cy="445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96" w:rsidRPr="00E201FB" w:rsidRDefault="003D5496" w:rsidP="00DE3BF5">
      <w:pPr>
        <w:pStyle w:val="af5"/>
      </w:pPr>
      <w:bookmarkStart w:id="2" w:name="_Ref307825050"/>
      <w:r w:rsidRPr="00E201FB">
        <w:t xml:space="preserve">Добавление адреса </w:t>
      </w:r>
      <w:r w:rsidR="005A4395" w:rsidRPr="00E201FB">
        <w:t>Торговой площадки</w:t>
      </w:r>
      <w:r w:rsidRPr="00E201FB">
        <w:t xml:space="preserve"> в список надежных узлов</w:t>
      </w:r>
      <w:bookmarkEnd w:id="2"/>
    </w:p>
    <w:p w:rsidR="004E72FF" w:rsidRPr="00E201FB" w:rsidRDefault="004E72FF" w:rsidP="00CC02A8">
      <w:pPr>
        <w:pStyle w:val="af7"/>
        <w:ind w:left="0"/>
      </w:pPr>
    </w:p>
    <w:p w:rsidR="003D5496" w:rsidRPr="00E201FB" w:rsidRDefault="003D5496" w:rsidP="00DE3BF5">
      <w:pPr>
        <w:pStyle w:val="af7"/>
        <w:ind w:left="0" w:firstLine="708"/>
      </w:pPr>
      <w:r w:rsidRPr="00E201FB">
        <w:t xml:space="preserve">Кроме этого необходимо разрешить элементы </w:t>
      </w:r>
      <w:r w:rsidRPr="00E201FB">
        <w:rPr>
          <w:lang w:val="en-US"/>
        </w:rPr>
        <w:t>ActiveX</w:t>
      </w:r>
      <w:r w:rsidRPr="00E201FB">
        <w:t>. Для этого можно воспользоваться ползунком, определяющим разрешенные уровни и сместить его на самый низкий уровень для надежных узлов. Либо воспользоваться кнопкой «</w:t>
      </w:r>
      <w:r w:rsidRPr="00E201FB">
        <w:rPr>
          <w:b/>
        </w:rPr>
        <w:t>Другой…</w:t>
      </w:r>
      <w:r w:rsidR="00675187" w:rsidRPr="00E201FB">
        <w:t xml:space="preserve">». </w:t>
      </w:r>
      <w:r w:rsidRPr="00E201FB">
        <w:t>При этом откроется окно «</w:t>
      </w:r>
      <w:r w:rsidRPr="00E201FB">
        <w:rPr>
          <w:b/>
        </w:rPr>
        <w:t>Параметры безопасности – зона надежные узлы</w:t>
      </w:r>
      <w:r w:rsidR="00675187" w:rsidRPr="00E201FB">
        <w:t>»</w:t>
      </w:r>
      <w:r w:rsidR="00B1179D" w:rsidRPr="00E201FB">
        <w:t xml:space="preserve"> («Параметры информации – зона Интернета»)</w:t>
      </w:r>
      <w:r w:rsidR="00675187" w:rsidRPr="00E201FB">
        <w:t xml:space="preserve">. </w:t>
      </w:r>
      <w:r w:rsidRPr="00E201FB">
        <w:t xml:space="preserve">Необходимо выверить значения в вашем браузере и привести их </w:t>
      </w:r>
      <w:r w:rsidR="004E72FF" w:rsidRPr="00E201FB">
        <w:br/>
      </w:r>
      <w:r w:rsidRPr="00E201FB">
        <w:t>в соответствии со значениями на рисунке по выделенным пунктам.</w:t>
      </w:r>
    </w:p>
    <w:p w:rsidR="003D5496" w:rsidRPr="00E201FB" w:rsidRDefault="003D5496" w:rsidP="00DE3BF5">
      <w:pPr>
        <w:pStyle w:val="af7"/>
        <w:spacing w:before="120" w:after="120"/>
        <w:ind w:left="0"/>
        <w:jc w:val="center"/>
      </w:pPr>
      <w:r w:rsidRPr="00E201FB">
        <w:rPr>
          <w:noProof/>
          <w:lang w:eastAsia="ru-RU"/>
        </w:rPr>
        <w:lastRenderedPageBreak/>
        <w:drawing>
          <wp:inline distT="0" distB="0" distL="0" distR="0" wp14:anchorId="5D6F0389" wp14:editId="06E79888">
            <wp:extent cx="3633123" cy="6548172"/>
            <wp:effectExtent l="0" t="0" r="5715" b="508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83" cy="655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96" w:rsidRPr="00E201FB" w:rsidRDefault="003D5496" w:rsidP="00DE3BF5">
      <w:pPr>
        <w:pStyle w:val="af5"/>
      </w:pPr>
      <w:r w:rsidRPr="00E201FB">
        <w:t>Настройка параметров безопасности для зоны «Надежные узлы»</w:t>
      </w:r>
    </w:p>
    <w:p w:rsidR="004E72FF" w:rsidRPr="00E201FB" w:rsidRDefault="004E72FF" w:rsidP="00CC02A8">
      <w:pPr>
        <w:pStyle w:val="af7"/>
        <w:ind w:left="0"/>
      </w:pPr>
    </w:p>
    <w:p w:rsidR="003D5496" w:rsidRPr="00E201FB" w:rsidRDefault="004E72FF" w:rsidP="00DE3BF5">
      <w:pPr>
        <w:pStyle w:val="af7"/>
        <w:ind w:left="0" w:firstLine="708"/>
      </w:pPr>
      <w:r w:rsidRPr="00E201FB">
        <w:t>Также</w:t>
      </w:r>
      <w:r w:rsidR="003D5496" w:rsidRPr="00E201FB">
        <w:t xml:space="preserve"> можно воспользоваться другим способом для разрешения использования всплывающих окон на сайте. Для этого в окне «</w:t>
      </w:r>
      <w:r w:rsidR="003D5496" w:rsidRPr="00E201FB">
        <w:rPr>
          <w:b/>
        </w:rPr>
        <w:t>Свойства обозревателя</w:t>
      </w:r>
      <w:r w:rsidR="003D5496" w:rsidRPr="00E201FB">
        <w:t>» переходим во вкладку «</w:t>
      </w:r>
      <w:r w:rsidR="003D5496" w:rsidRPr="00E201FB">
        <w:rPr>
          <w:b/>
        </w:rPr>
        <w:t>Конфиденциальность»</w:t>
      </w:r>
      <w:r w:rsidR="00675187" w:rsidRPr="00E201FB">
        <w:t xml:space="preserve"> </w:t>
      </w:r>
      <w:r w:rsidR="003D5496" w:rsidRPr="00E201FB">
        <w:t xml:space="preserve">и нажимаем на кнопку </w:t>
      </w:r>
      <w:r w:rsidRPr="00E201FB">
        <w:rPr>
          <w:b/>
        </w:rPr>
        <w:t>«</w:t>
      </w:r>
      <w:r w:rsidR="003D5496" w:rsidRPr="00E201FB">
        <w:rPr>
          <w:b/>
        </w:rPr>
        <w:t>Па</w:t>
      </w:r>
      <w:r w:rsidRPr="00E201FB">
        <w:rPr>
          <w:b/>
        </w:rPr>
        <w:t>раметры»</w:t>
      </w:r>
      <w:r w:rsidR="003D5496" w:rsidRPr="00E201FB">
        <w:t>.</w:t>
      </w:r>
      <w:r w:rsidR="003D5496" w:rsidRPr="00E201FB">
        <w:rPr>
          <w:b/>
        </w:rPr>
        <w:t xml:space="preserve"> </w:t>
      </w:r>
      <w:r w:rsidR="003D5496" w:rsidRPr="00E201FB">
        <w:t>При этом откроется новое окно «</w:t>
      </w:r>
      <w:r w:rsidR="003D5496" w:rsidRPr="00E201FB">
        <w:rPr>
          <w:b/>
        </w:rPr>
        <w:t>Параметры блокирования всплывающих окон</w:t>
      </w:r>
      <w:r w:rsidR="003D5496" w:rsidRPr="00E201FB">
        <w:t>». В данном окне необходимо доб</w:t>
      </w:r>
      <w:r w:rsidR="00F47617" w:rsidRPr="00E201FB">
        <w:t>авить адрес для входа в Систему</w:t>
      </w:r>
      <w:r w:rsidR="00CD1A3C" w:rsidRPr="00E201FB">
        <w:t xml:space="preserve"> </w:t>
      </w:r>
      <w:r w:rsidR="003D5496" w:rsidRPr="00E201FB">
        <w:t>в список веб-узлов, имеющих разрешение на использование всплывающих окон по кнопке «</w:t>
      </w:r>
      <w:r w:rsidR="003D5496" w:rsidRPr="00E201FB">
        <w:rPr>
          <w:b/>
        </w:rPr>
        <w:t>Добавить</w:t>
      </w:r>
      <w:r w:rsidR="003D5496" w:rsidRPr="00E201FB">
        <w:t xml:space="preserve">». </w:t>
      </w:r>
    </w:p>
    <w:p w:rsidR="003D5496" w:rsidRPr="00E201FB" w:rsidRDefault="003D5496" w:rsidP="00CC02A8">
      <w:pPr>
        <w:pStyle w:val="af4"/>
        <w:jc w:val="both"/>
      </w:pPr>
      <w:r w:rsidRPr="00E201FB">
        <w:rPr>
          <w:noProof/>
        </w:rPr>
        <w:lastRenderedPageBreak/>
        <w:drawing>
          <wp:anchor distT="0" distB="0" distL="114300" distR="114300" simplePos="0" relativeHeight="251515392" behindDoc="0" locked="0" layoutInCell="1" allowOverlap="1" wp14:anchorId="7DD3533F" wp14:editId="2F2DA0C8">
            <wp:simplePos x="0" y="0"/>
            <wp:positionH relativeFrom="column">
              <wp:posOffset>1971675</wp:posOffset>
            </wp:positionH>
            <wp:positionV relativeFrom="paragraph">
              <wp:posOffset>152400</wp:posOffset>
            </wp:positionV>
            <wp:extent cx="2903220" cy="4042410"/>
            <wp:effectExtent l="0" t="0" r="0" b="0"/>
            <wp:wrapTopAndBottom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496" w:rsidRPr="00E201FB" w:rsidRDefault="003D5496" w:rsidP="00DE3BF5">
      <w:pPr>
        <w:pStyle w:val="af5"/>
        <w:spacing w:line="360" w:lineRule="auto"/>
      </w:pPr>
      <w:r w:rsidRPr="00E201FB">
        <w:t>Вкладка Конфиденциальность</w:t>
      </w:r>
    </w:p>
    <w:p w:rsidR="001E5EDF" w:rsidRPr="00E201FB" w:rsidRDefault="001E5EDF" w:rsidP="00CC02A8">
      <w:pPr>
        <w:pStyle w:val="af5"/>
        <w:contextualSpacing/>
        <w:jc w:val="both"/>
      </w:pPr>
    </w:p>
    <w:p w:rsidR="00690955" w:rsidRPr="00E201FB" w:rsidRDefault="00690955" w:rsidP="00690955">
      <w:pPr>
        <w:pStyle w:val="aa"/>
        <w:rPr>
          <w:lang w:eastAsia="ru-RU"/>
        </w:rPr>
      </w:pPr>
    </w:p>
    <w:p w:rsidR="00690955" w:rsidRPr="00E201FB" w:rsidRDefault="00690955" w:rsidP="00690955">
      <w:pPr>
        <w:pStyle w:val="aa"/>
        <w:jc w:val="center"/>
        <w:rPr>
          <w:lang w:eastAsia="ru-RU"/>
        </w:rPr>
      </w:pPr>
      <w:r w:rsidRPr="00E201FB">
        <w:rPr>
          <w:noProof/>
          <w:lang w:eastAsia="ru-RU"/>
        </w:rPr>
        <w:drawing>
          <wp:inline distT="0" distB="0" distL="0" distR="0" wp14:anchorId="047DED1B" wp14:editId="6DFDCD1E">
            <wp:extent cx="3275521" cy="3339885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38" cy="33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DF" w:rsidRPr="00E201FB" w:rsidRDefault="001E5EDF" w:rsidP="00CC02A8">
      <w:pPr>
        <w:pStyle w:val="af5"/>
        <w:contextualSpacing/>
        <w:jc w:val="both"/>
        <w:rPr>
          <w:sz w:val="16"/>
          <w:szCs w:val="16"/>
        </w:rPr>
      </w:pPr>
    </w:p>
    <w:p w:rsidR="003D5496" w:rsidRPr="00E201FB" w:rsidRDefault="003D5496" w:rsidP="00DE3BF5">
      <w:pPr>
        <w:pStyle w:val="af5"/>
        <w:contextualSpacing/>
      </w:pPr>
      <w:r w:rsidRPr="00E201FB">
        <w:t>Настройка параметров всплывающих окон</w:t>
      </w:r>
    </w:p>
    <w:p w:rsidR="004E72FF" w:rsidRPr="00E201FB" w:rsidRDefault="004E72FF" w:rsidP="00CC02A8">
      <w:pPr>
        <w:pStyle w:val="aa"/>
        <w:ind w:firstLine="0"/>
      </w:pPr>
    </w:p>
    <w:p w:rsidR="003D5496" w:rsidRPr="00E201FB" w:rsidRDefault="003D5496" w:rsidP="00DE3BF5">
      <w:pPr>
        <w:pStyle w:val="aa"/>
        <w:ind w:firstLine="708"/>
      </w:pPr>
      <w:r w:rsidRPr="00E201FB">
        <w:t>После проведения всех необходимых настроек следует перезапустить браузер.</w:t>
      </w:r>
    </w:p>
    <w:p w:rsidR="00331D45" w:rsidRPr="00E201FB" w:rsidRDefault="00331D45" w:rsidP="00CC02A8">
      <w:pPr>
        <w:suppressAutoHyphens w:val="0"/>
        <w:spacing w:after="200" w:line="276" w:lineRule="auto"/>
        <w:rPr>
          <w:sz w:val="30"/>
          <w:szCs w:val="30"/>
        </w:rPr>
      </w:pPr>
      <w:r w:rsidRPr="00E201FB">
        <w:rPr>
          <w:sz w:val="30"/>
          <w:szCs w:val="30"/>
        </w:rPr>
        <w:br w:type="page"/>
      </w:r>
    </w:p>
    <w:p w:rsidR="00331D45" w:rsidRPr="00E201FB" w:rsidRDefault="000C016A" w:rsidP="006E0C34">
      <w:pPr>
        <w:pStyle w:val="23"/>
        <w:tabs>
          <w:tab w:val="clear" w:pos="1440"/>
          <w:tab w:val="num" w:pos="709"/>
        </w:tabs>
        <w:ind w:left="0" w:firstLine="0"/>
        <w:rPr>
          <w:rFonts w:cs="Times New Roman"/>
        </w:rPr>
      </w:pPr>
      <w:bookmarkStart w:id="3" w:name="_Ref307928196"/>
      <w:bookmarkStart w:id="4" w:name="_Toc383612930"/>
      <w:bookmarkStart w:id="5" w:name="_Toc419989697"/>
      <w:bookmarkStart w:id="6" w:name="_Toc125382857"/>
      <w:r w:rsidRPr="00E201FB">
        <w:rPr>
          <w:rFonts w:cs="Times New Roman"/>
        </w:rPr>
        <w:lastRenderedPageBreak/>
        <w:t>ОБЩИЕ ПРИНЦИПЫ ОРГАНИЗАЦИИ ИНТЕРФЕЙСА</w:t>
      </w:r>
      <w:bookmarkEnd w:id="3"/>
      <w:bookmarkEnd w:id="4"/>
      <w:bookmarkEnd w:id="5"/>
      <w:bookmarkEnd w:id="6"/>
      <w:r w:rsidRPr="00E201FB">
        <w:rPr>
          <w:rFonts w:cs="Times New Roman"/>
        </w:rPr>
        <w:t xml:space="preserve"> </w:t>
      </w:r>
    </w:p>
    <w:p w:rsidR="00331D45" w:rsidRPr="00E201FB" w:rsidRDefault="00331D45" w:rsidP="000C016A">
      <w:pPr>
        <w:pStyle w:val="31"/>
        <w:tabs>
          <w:tab w:val="clear" w:pos="1077"/>
          <w:tab w:val="num" w:pos="1134"/>
        </w:tabs>
        <w:ind w:left="0" w:firstLine="0"/>
        <w:rPr>
          <w:rFonts w:cs="Times New Roman"/>
        </w:rPr>
      </w:pPr>
      <w:bookmarkStart w:id="7" w:name="_Toc383612931"/>
      <w:bookmarkStart w:id="8" w:name="_Toc125382858"/>
      <w:r w:rsidRPr="00E201FB">
        <w:rPr>
          <w:rFonts w:cs="Times New Roman"/>
        </w:rPr>
        <w:t>Общие принципы работы пользовательского интерфейса</w:t>
      </w:r>
      <w:bookmarkEnd w:id="7"/>
      <w:bookmarkEnd w:id="8"/>
    </w:p>
    <w:p w:rsidR="00331D45" w:rsidRPr="00E201FB" w:rsidRDefault="001E5EDF" w:rsidP="00DE3BF5">
      <w:pPr>
        <w:pStyle w:val="a3"/>
        <w:numPr>
          <w:ilvl w:val="0"/>
          <w:numId w:val="0"/>
        </w:numPr>
        <w:rPr>
          <w:sz w:val="20"/>
          <w:szCs w:val="20"/>
        </w:rPr>
      </w:pPr>
      <w:r w:rsidRPr="00E201FB">
        <w:rPr>
          <w:sz w:val="20"/>
          <w:szCs w:val="20"/>
        </w:rPr>
        <w:t>Таблица 1</w:t>
      </w:r>
      <w:r w:rsidR="00331D45" w:rsidRPr="00E201FB">
        <w:rPr>
          <w:sz w:val="20"/>
          <w:szCs w:val="20"/>
        </w:rPr>
        <w:t>. Термины и описание элемент</w:t>
      </w:r>
      <w:r w:rsidRPr="00E201FB">
        <w:rPr>
          <w:sz w:val="20"/>
          <w:szCs w:val="20"/>
        </w:rPr>
        <w:t>ов пользовательского интерфейса</w:t>
      </w:r>
    </w:p>
    <w:tbl>
      <w:tblPr>
        <w:tblW w:w="10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8894"/>
      </w:tblGrid>
      <w:tr w:rsidR="00331D45" w:rsidRPr="00E201FB" w:rsidTr="000D5BDD">
        <w:trPr>
          <w:tblHeader/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Термин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Навигатор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Древовидный список доступных пользователю документов, справочников, отчетов.</w:t>
            </w:r>
          </w:p>
          <w:p w:rsidR="00331D45" w:rsidRPr="00E201FB" w:rsidRDefault="00961A97" w:rsidP="00CC02A8">
            <w:pPr>
              <w:pStyle w:val="af4"/>
              <w:jc w:val="both"/>
              <w:rPr>
                <w:szCs w:val="24"/>
              </w:rPr>
            </w:pPr>
            <w:r w:rsidRPr="00E201FB">
              <w:rPr>
                <w:noProof/>
              </w:rPr>
              <w:drawing>
                <wp:inline distT="0" distB="0" distL="0" distR="0" wp14:anchorId="3CB2ED76" wp14:editId="374CA18F">
                  <wp:extent cx="6152515" cy="269430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69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F27" w:rsidRPr="00E201FB" w:rsidRDefault="00CE1F27" w:rsidP="00CC02A8">
            <w:pPr>
              <w:pStyle w:val="aff"/>
              <w:rPr>
                <w:rFonts w:ascii="Times New Roman" w:hAnsi="Times New Roman"/>
              </w:rPr>
            </w:pP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Навигатор открывается в случае успешной авторизации пользователя.</w:t>
            </w:r>
          </w:p>
          <w:p w:rsidR="00CE1F27" w:rsidRPr="00E201FB" w:rsidRDefault="00CE1F27" w:rsidP="00CC02A8">
            <w:pPr>
              <w:rPr>
                <w:lang w:eastAsia="ru-RU"/>
              </w:rPr>
            </w:pP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Список документов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Экранная форма, в которой отображается список документов какого-либо типа.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списке документов доступна сортировка и фильтрация содержимого списка.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rPr>
                <w:noProof/>
              </w:rPr>
              <w:drawing>
                <wp:inline distT="0" distB="0" distL="0" distR="0" wp14:anchorId="11DEAEB0" wp14:editId="26E05135">
                  <wp:extent cx="5507355" cy="3100705"/>
                  <wp:effectExtent l="0" t="0" r="0" b="4445"/>
                  <wp:docPr id="253" name="Рисунок 25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F27" w:rsidRPr="00E201FB" w:rsidRDefault="00CE1F27" w:rsidP="00CC02A8">
            <w:pPr>
              <w:pStyle w:val="aff"/>
              <w:rPr>
                <w:rFonts w:ascii="Times New Roman" w:hAnsi="Times New Roman"/>
              </w:rPr>
            </w:pP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верхней части списка документов отображается панель инструментов. Набор доступных инструментов зависит от типа документа и от роли пользователя </w:t>
            </w:r>
            <w:r w:rsidR="00CE1F27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в системе.</w:t>
            </w:r>
          </w:p>
          <w:p w:rsidR="00CE1F27" w:rsidRPr="00E201FB" w:rsidRDefault="00CE1F27" w:rsidP="00CC02A8">
            <w:pPr>
              <w:rPr>
                <w:lang w:eastAsia="ru-RU"/>
              </w:rPr>
            </w:pPr>
          </w:p>
          <w:p w:rsidR="00CE1F27" w:rsidRPr="00E201FB" w:rsidRDefault="00CE1F27" w:rsidP="00CC02A8">
            <w:pPr>
              <w:rPr>
                <w:lang w:eastAsia="ru-RU"/>
              </w:rPr>
            </w:pPr>
          </w:p>
          <w:p w:rsidR="00E56D36" w:rsidRPr="00E201FB" w:rsidRDefault="00E56D36" w:rsidP="00CC02A8">
            <w:pPr>
              <w:rPr>
                <w:lang w:eastAsia="ru-RU"/>
              </w:rPr>
            </w:pP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lastRenderedPageBreak/>
              <w:t>Режим редактирования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Экранная форма, в которой доступны элементы управления для ввода реквизитов редактируемого документа.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rPr>
                <w:noProof/>
              </w:rPr>
              <w:drawing>
                <wp:inline distT="0" distB="0" distL="0" distR="0" wp14:anchorId="06982BBC" wp14:editId="16D277BB">
                  <wp:extent cx="5507355" cy="3121660"/>
                  <wp:effectExtent l="0" t="0" r="0" b="2540"/>
                  <wp:docPr id="252" name="Рисунок 25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12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верхней части окна редактирования отображается панель инструментов. Набор доступных инструментов зависит от типа документа и от роли пользователя </w:t>
            </w:r>
            <w:r w:rsidR="00CE1F27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в системе.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Элемент управления «Справочник»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формах редактирования многих документов встречается элемент управления типа «Справочник»:</w:t>
            </w:r>
          </w:p>
          <w:p w:rsidR="00331D45" w:rsidRPr="00E201FB" w:rsidRDefault="00331D45" w:rsidP="00CC02A8">
            <w:pPr>
              <w:pStyle w:val="af4"/>
              <w:spacing w:before="0"/>
              <w:jc w:val="both"/>
              <w:rPr>
                <w:szCs w:val="24"/>
              </w:rPr>
            </w:pPr>
            <w:r w:rsidRPr="00E201FB">
              <w:rPr>
                <w:noProof/>
                <w:szCs w:val="24"/>
              </w:rPr>
              <w:drawing>
                <wp:inline distT="0" distB="0" distL="0" distR="0" wp14:anchorId="23480FC3" wp14:editId="1E91629D">
                  <wp:extent cx="3500120" cy="431165"/>
                  <wp:effectExtent l="0" t="0" r="5080" b="6985"/>
                  <wp:docPr id="251" name="Рисунок 25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Обычно допускается свободный ввод в такой элемент управления – в </w:t>
            </w:r>
            <w:r w:rsidR="0021458F" w:rsidRPr="00E201FB">
              <w:rPr>
                <w:rFonts w:ascii="Times New Roman" w:hAnsi="Times New Roman"/>
              </w:rPr>
              <w:t>этом</w:t>
            </w:r>
            <w:r w:rsidRPr="00E201FB">
              <w:rPr>
                <w:rFonts w:ascii="Times New Roman" w:hAnsi="Times New Roman"/>
              </w:rPr>
              <w:t xml:space="preserve"> случае при потере элементом фокуса ввода будет произведен поиск введенного значения в соответствующем справочнике.</w:t>
            </w:r>
          </w:p>
          <w:p w:rsidR="00CE1F27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любом случае по щелчку на кнопке в правой части элемента, либо по нажатию </w:t>
            </w:r>
            <w:r w:rsidRPr="00E201FB">
              <w:rPr>
                <w:rFonts w:ascii="Times New Roman" w:hAnsi="Times New Roman"/>
                <w:lang w:val="en-US"/>
              </w:rPr>
              <w:t>Enter</w:t>
            </w:r>
            <w:r w:rsidRPr="00E201FB">
              <w:rPr>
                <w:rFonts w:ascii="Times New Roman" w:hAnsi="Times New Roman"/>
              </w:rPr>
              <w:t xml:space="preserve"> (при фокусе ввода) вызывается окно справочника, в котором </w:t>
            </w:r>
            <w:r w:rsidR="000D5BDD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и осуществляется выбор нужного значения.</w:t>
            </w:r>
          </w:p>
          <w:p w:rsidR="00331D45" w:rsidRPr="00E201FB" w:rsidRDefault="00CE1F27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noProof/>
              </w:rPr>
              <w:drawing>
                <wp:inline distT="0" distB="0" distL="0" distR="0" wp14:anchorId="4A80F268" wp14:editId="4FE063A9">
                  <wp:extent cx="5507355" cy="2564765"/>
                  <wp:effectExtent l="0" t="0" r="0" b="6985"/>
                  <wp:docPr id="250" name="Рисунок 25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25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 случае если по введенному фильтрующему значению, либо в соответствии </w:t>
            </w:r>
            <w:r w:rsidR="000D5BDD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с настройками доступа пользователю доступно только одно значение справочника, оно будет выбрано автоматически, и окно выбора будет закрыто.</w:t>
            </w:r>
            <w:r w:rsidR="0021458F" w:rsidRPr="00E201FB">
              <w:rPr>
                <w:rFonts w:ascii="Times New Roman" w:hAnsi="Times New Roman"/>
              </w:rPr>
              <w:t xml:space="preserve"> </w:t>
            </w:r>
            <w:r w:rsidRPr="00E201FB">
              <w:rPr>
                <w:rFonts w:ascii="Times New Roman" w:hAnsi="Times New Roman"/>
              </w:rPr>
              <w:t>В окне справочника доступна фильтрация по значениям отображаемых столбцов.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lastRenderedPageBreak/>
              <w:t>Элемент управления «Грид» (табличная часть)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формах редактирования многих документов встречается элемент управления типа «Грид»: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object w:dxaOrig="12525" w:dyaOrig="1140" w14:anchorId="6E5C29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in;height:36.8pt" o:ole="">
                  <v:imagedata r:id="rId20" o:title=""/>
                </v:shape>
                <o:OLEObject Type="Embed" ProgID="PBrush" ShapeID="_x0000_i1025" DrawAspect="Content" ObjectID="_1744722287" r:id="rId21"/>
              </w:object>
            </w:r>
          </w:p>
          <w:p w:rsidR="0081138B" w:rsidRPr="00E201FB" w:rsidRDefault="0081138B" w:rsidP="00CC02A8">
            <w:pPr>
              <w:pStyle w:val="aff"/>
              <w:rPr>
                <w:rFonts w:ascii="Times New Roman" w:hAnsi="Times New Roman"/>
              </w:rPr>
            </w:pP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Кнопки для добавления и удаления строк грида (изображены на рисунке) рас</w:t>
            </w:r>
            <w:r w:rsidR="000D5BDD" w:rsidRPr="00E201FB">
              <w:rPr>
                <w:rFonts w:ascii="Times New Roman" w:hAnsi="Times New Roman"/>
              </w:rPr>
              <w:t>положены на панели инструментов</w:t>
            </w:r>
            <w:r w:rsidR="00A567CB" w:rsidRPr="00E201FB">
              <w:rPr>
                <w:rFonts w:ascii="Times New Roman" w:hAnsi="Times New Roman"/>
              </w:rPr>
              <w:t>,</w:t>
            </w:r>
            <w:r w:rsidRPr="00E201FB">
              <w:rPr>
                <w:rFonts w:ascii="Times New Roman" w:hAnsi="Times New Roman"/>
              </w:rPr>
              <w:t xml:space="preserve"> сверху табличной части документа.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Ячейки табличной части могут быть одного из 4-х типов: произвольное текстовое значение, дата, число либо текстовая ячейка для справочных значений.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ячейки дат и чисел допускается ввод только цифр и соответствующих разделителей.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Ячейка-справочник ведет себя аналогично элементу управления «Справочник»: </w:t>
            </w:r>
            <w:r w:rsidR="00A567CB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при потере фокуса вызывается соответствующий справочник, отфильтрованный </w:t>
            </w:r>
            <w:r w:rsidR="00A567CB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по введенному значению, также справочник вызывается по двойному щелчку </w:t>
            </w:r>
            <w:r w:rsidR="00A567CB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на такой ячейке.</w:t>
            </w:r>
          </w:p>
          <w:p w:rsidR="000D5BDD" w:rsidRPr="00E201FB" w:rsidRDefault="000D5BDD" w:rsidP="00CC02A8">
            <w:pPr>
              <w:rPr>
                <w:lang w:eastAsia="ru-RU"/>
              </w:rPr>
            </w:pP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«Добавить строку»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420" w:dyaOrig="435" w14:anchorId="60A1BB10">
                <v:shape id="_x0000_i1026" type="#_x0000_t75" style="width:20.8pt;height:20.8pt" o:ole="">
                  <v:imagedata r:id="rId22" o:title=""/>
                </v:shape>
                <o:OLEObject Type="Embed" ProgID="PBrush" ShapeID="_x0000_i1026" DrawAspect="Content" ObjectID="_1744722288" r:id="rId23"/>
              </w:objec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Добавляет строку в активный в настоящее время грид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«Удалить строку»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405" w:dyaOrig="390" w14:anchorId="37922EF4">
                <v:shape id="_x0000_i1027" type="#_x0000_t75" style="width:20.8pt;height:20.8pt" o:ole="">
                  <v:imagedata r:id="rId24" o:title=""/>
                </v:shape>
                <o:OLEObject Type="Embed" ProgID="PBrush" ShapeID="_x0000_i1027" DrawAspect="Content" ObjectID="_1744722289" r:id="rId25"/>
              </w:objec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Удаляет выделенную строку грида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Прочие элементы управления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формах редактирования также встречаются элементы управления для ввода произвольных текстовых значений, дат, сумм, значений по маске ввода.</w: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При наведении курсора мыши на элемент управления в большинстве случаев отображается всплывающая подсказка.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Редактор состояния грида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sz w:val="16"/>
                <w:szCs w:val="16"/>
              </w:rPr>
            </w:pPr>
          </w:p>
          <w:p w:rsidR="00A567CB" w:rsidRPr="00E201FB" w:rsidRDefault="00A567CB" w:rsidP="00CC02A8">
            <w:r w:rsidRPr="00E201FB">
              <w:rPr>
                <w:noProof/>
                <w:lang w:eastAsia="ru-RU"/>
              </w:rPr>
              <w:drawing>
                <wp:inline distT="0" distB="0" distL="0" distR="0" wp14:anchorId="7E200DD2" wp14:editId="2EBF208F">
                  <wp:extent cx="5507355" cy="3447415"/>
                  <wp:effectExtent l="0" t="0" r="0" b="635"/>
                  <wp:docPr id="249" name="Рисунок 24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4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7CB" w:rsidRPr="00E201FB" w:rsidRDefault="00A567CB" w:rsidP="00CC02A8"/>
          <w:p w:rsidR="000D5BDD" w:rsidRPr="00E201FB" w:rsidRDefault="00331D45" w:rsidP="00CC02A8">
            <w:r w:rsidRPr="00E201FB">
              <w:t>При необходимости возможно отредактировать видимость столбцов в гриде. Для этого необходимо вызвать меню одного из столбцов таблицы и в пункте «Столбцы» выделить/уда</w:t>
            </w:r>
            <w:r w:rsidR="00A567CB" w:rsidRPr="00E201FB">
              <w:t>лить флаг требуемого реквизита.</w:t>
            </w:r>
          </w:p>
        </w:tc>
      </w:tr>
      <w:tr w:rsidR="00331D45" w:rsidRPr="00E201FB" w:rsidTr="000D5BDD">
        <w:trPr>
          <w:jc w:val="center"/>
        </w:trPr>
        <w:tc>
          <w:tcPr>
            <w:tcW w:w="1986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lastRenderedPageBreak/>
              <w:t>Контроль при сохранении</w:t>
            </w:r>
          </w:p>
        </w:tc>
        <w:tc>
          <w:tcPr>
            <w:tcW w:w="8894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При сохранении документов из формы редактирования производится контроль заполненности требуемых реквизитов. Элементы управления таких реквизитов выделены зеленой рамкой, наименования – красным.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object w:dxaOrig="4530" w:dyaOrig="3015" w14:anchorId="7550DDBF">
                <v:shape id="_x0000_i1028" type="#_x0000_t75" style="width:2in;height:100.8pt" o:ole="">
                  <v:imagedata r:id="rId27" o:title=""/>
                </v:shape>
                <o:OLEObject Type="Embed" ProgID="PBrush" ShapeID="_x0000_i1028" DrawAspect="Content" ObjectID="_1744722290" r:id="rId28"/>
              </w:object>
            </w:r>
          </w:p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 случае успешного прохождения этого контроля производится контроль правильности заполнения реквизитов (например, соответствие действующему законодательству по срокам или требуемым соотношениям сумм).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  <w:noProof/>
              </w:rPr>
              <w:drawing>
                <wp:inline distT="0" distB="0" distL="0" distR="0" wp14:anchorId="3A57D363" wp14:editId="56553F20">
                  <wp:extent cx="5685790" cy="1692275"/>
                  <wp:effectExtent l="0" t="0" r="0" b="3175"/>
                  <wp:docPr id="248" name="Рисунок 248" descr="Конт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онт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79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D45" w:rsidRPr="00E201FB" w:rsidRDefault="00331D45" w:rsidP="000C016A">
      <w:pPr>
        <w:pStyle w:val="31"/>
        <w:tabs>
          <w:tab w:val="clear" w:pos="1077"/>
          <w:tab w:val="num" w:pos="142"/>
          <w:tab w:val="num" w:pos="1134"/>
        </w:tabs>
        <w:ind w:left="0" w:firstLine="0"/>
        <w:rPr>
          <w:rFonts w:cs="Times New Roman"/>
        </w:rPr>
      </w:pPr>
      <w:bookmarkStart w:id="9" w:name="_Toc383612932"/>
      <w:bookmarkStart w:id="10" w:name="_Toc419989698"/>
      <w:bookmarkStart w:id="11" w:name="_Toc125382859"/>
      <w:r w:rsidRPr="00E201FB">
        <w:rPr>
          <w:rFonts w:cs="Times New Roman"/>
        </w:rPr>
        <w:t>Описание стандартных кнопок панели инструментов списка</w:t>
      </w:r>
      <w:bookmarkEnd w:id="9"/>
      <w:bookmarkEnd w:id="10"/>
      <w:bookmarkEnd w:id="11"/>
    </w:p>
    <w:p w:rsidR="00331D45" w:rsidRPr="00E201FB" w:rsidRDefault="008E6EA4" w:rsidP="006E0C34">
      <w:pPr>
        <w:pStyle w:val="aa"/>
        <w:ind w:left="-426" w:firstLine="0"/>
      </w:pPr>
      <w:r w:rsidRPr="00E201FB">
        <w:rPr>
          <w:noProof/>
          <w:lang w:eastAsia="ru-RU"/>
        </w:rPr>
        <w:drawing>
          <wp:inline distT="0" distB="0" distL="0" distR="0" wp14:anchorId="1F639761" wp14:editId="4AB3152B">
            <wp:extent cx="6901733" cy="253998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075" cy="2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45" w:rsidRPr="00E201FB" w:rsidRDefault="00331D45" w:rsidP="00DE3BF5">
      <w:pPr>
        <w:pStyle w:val="af5"/>
        <w:rPr>
          <w:noProof/>
        </w:rPr>
      </w:pPr>
      <w:r w:rsidRPr="00E201FB">
        <w:t>Панель инструментов списка</w:t>
      </w:r>
      <w:r w:rsidRPr="00E201FB">
        <w:rPr>
          <w:noProof/>
        </w:rPr>
        <w:t>, стандартные кнопки</w:t>
      </w:r>
    </w:p>
    <w:p w:rsidR="001E5EDF" w:rsidRPr="00E201FB" w:rsidRDefault="001E5EDF" w:rsidP="00CC02A8">
      <w:pPr>
        <w:pStyle w:val="af5"/>
        <w:jc w:val="both"/>
      </w:pPr>
    </w:p>
    <w:p w:rsidR="00331D45" w:rsidRPr="00E201FB" w:rsidRDefault="00331D45" w:rsidP="00DE3BF5">
      <w:pPr>
        <w:pStyle w:val="af5"/>
      </w:pPr>
      <w:r w:rsidRPr="00E201FB">
        <w:t xml:space="preserve">Таблица </w:t>
      </w:r>
      <w:r w:rsidR="008C07AC" w:rsidRPr="00E201FB">
        <w:fldChar w:fldCharType="begin"/>
      </w:r>
      <w:r w:rsidR="00776FD2" w:rsidRPr="00E201FB">
        <w:instrText xml:space="preserve"> SEQ Таблица \* ARABIC </w:instrText>
      </w:r>
      <w:r w:rsidR="008C07AC" w:rsidRPr="00E201FB">
        <w:fldChar w:fldCharType="separate"/>
      </w:r>
      <w:r w:rsidR="005B57E9" w:rsidRPr="00E201FB">
        <w:rPr>
          <w:noProof/>
        </w:rPr>
        <w:t>1</w:t>
      </w:r>
      <w:r w:rsidR="008C07AC" w:rsidRPr="00E201FB">
        <w:rPr>
          <w:noProof/>
        </w:rPr>
        <w:fldChar w:fldCharType="end"/>
      </w:r>
      <w:r w:rsidRPr="00E201FB">
        <w:t>. Описание стандартных кнопок панели инструментов списка</w:t>
      </w:r>
    </w:p>
    <w:tbl>
      <w:tblPr>
        <w:tblW w:w="10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8612"/>
      </w:tblGrid>
      <w:tr w:rsidR="00331D45" w:rsidRPr="00E201FB" w:rsidTr="001713E6">
        <w:trPr>
          <w:tblHeader/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Кнопка</w: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«Создать…»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75" w:dyaOrig="390" w14:anchorId="533FDD8C">
                <v:shape id="_x0000_i1029" type="#_x0000_t75" style="width:20.8pt;height:20.8pt" o:ole="">
                  <v:imagedata r:id="rId31" o:title=""/>
                </v:shape>
                <o:OLEObject Type="Embed" ProgID="PBrush" ShapeID="_x0000_i1029" DrawAspect="Content" ObjectID="_1744722291" r:id="rId32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Вызывает окно редактирования нового документа.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«Редактировать»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405" w:dyaOrig="390" w14:anchorId="54233646">
                <v:shape id="_x0000_i1030" type="#_x0000_t75" style="width:20.8pt;height:20.8pt" o:ole="">
                  <v:imagedata r:id="rId33" o:title=""/>
                </v:shape>
                <o:OLEObject Type="Embed" ProgID="PBrush" ShapeID="_x0000_i1030" DrawAspect="Content" ObjectID="_1744722292" r:id="rId34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 xml:space="preserve">Вызывает окно редактирования документа, расположенного в выделенной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(не отмеченной галочкой, а просто активной) строке списка документов.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«Удалить»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75" w:dyaOrig="390" w14:anchorId="65E60347">
                <v:shape id="_x0000_i1031" type="#_x0000_t75" style="width:20.8pt;height:20.8pt" o:ole="">
                  <v:imagedata r:id="rId35" o:title=""/>
                </v:shape>
                <o:OLEObject Type="Embed" ProgID="PBrush" ShapeID="_x0000_i1031" DrawAspect="Content" ObjectID="_1744722293" r:id="rId36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Удаляет выделенный (если нет отмеченных) или отмеченные документы.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«Инверсия»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570" w:dyaOrig="375" w14:anchorId="4418B18E">
                <v:shape id="_x0000_i1032" type="#_x0000_t75" style="width:29.6pt;height:20.8pt" o:ole="">
                  <v:imagedata r:id="rId37" o:title=""/>
                </v:shape>
                <o:OLEObject Type="Embed" ProgID="PBrush" ShapeID="_x0000_i1032" DrawAspect="Content" ObjectID="_1744722294" r:id="rId38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Делает не</w:t>
            </w:r>
            <w:r w:rsidR="00CB3CB1" w:rsidRPr="00E201FB">
              <w:rPr>
                <w:rFonts w:ascii="Times New Roman" w:hAnsi="Times New Roman"/>
              </w:rPr>
              <w:t xml:space="preserve"> </w:t>
            </w:r>
            <w:r w:rsidRPr="00E201FB">
              <w:rPr>
                <w:rFonts w:ascii="Times New Roman" w:hAnsi="Times New Roman"/>
              </w:rPr>
              <w:t>отмеченные документы отмеченными и наоборот.</w:t>
            </w:r>
          </w:p>
          <w:p w:rsidR="00270EE0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105" w:dyaOrig="2445" w14:anchorId="02606A9C">
                <v:shape id="_x0000_i1033" type="#_x0000_t75" style="width:151.2pt;height:123.2pt" o:ole="">
                  <v:imagedata r:id="rId39" o:title=""/>
                </v:shape>
                <o:OLEObject Type="Embed" ProgID="PBrush" ShapeID="_x0000_i1033" DrawAspect="Content" ObjectID="_1744722295" r:id="rId40"/>
              </w:objec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«Разметить все»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75" w:dyaOrig="315" w14:anchorId="47E683DD">
                <v:shape id="_x0000_i1034" type="#_x0000_t75" style="width:20.8pt;height:13.6pt" o:ole="">
                  <v:imagedata r:id="rId41" o:title=""/>
                </v:shape>
                <o:OLEObject Type="Embed" ProgID="PBrush" ShapeID="_x0000_i1034" DrawAspect="Content" ObjectID="_1744722296" r:id="rId42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Снимает отметку со всех документов.</w:t>
            </w:r>
          </w:p>
          <w:p w:rsidR="001713E6" w:rsidRPr="00E201FB" w:rsidRDefault="001713E6" w:rsidP="00CC02A8">
            <w:pPr>
              <w:rPr>
                <w:lang w:eastAsia="ru-RU"/>
              </w:rPr>
            </w:pPr>
          </w:p>
          <w:p w:rsidR="001713E6" w:rsidRPr="00E201FB" w:rsidRDefault="001713E6" w:rsidP="00CC02A8">
            <w:pPr>
              <w:rPr>
                <w:lang w:eastAsia="ru-RU"/>
              </w:rPr>
            </w:pP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lastRenderedPageBreak/>
              <w:t>«Сортировка»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20" w:dyaOrig="315" w14:anchorId="715DA108">
                <v:shape id="_x0000_i1035" type="#_x0000_t75" style="width:20.8pt;height:13.6pt" o:ole="">
                  <v:imagedata r:id="rId43" o:title=""/>
                </v:shape>
                <o:OLEObject Type="Embed" ProgID="PBrush" ShapeID="_x0000_i1035" DrawAspect="Content" ObjectID="_1744722297" r:id="rId44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Позволяет настроить сложную сортировку списка.</w:t>
            </w:r>
          </w:p>
          <w:p w:rsidR="00331D45" w:rsidRPr="00E201FB" w:rsidRDefault="00331D45" w:rsidP="00CC02A8">
            <w:pPr>
              <w:pStyle w:val="af4"/>
              <w:jc w:val="both"/>
              <w:rPr>
                <w:szCs w:val="24"/>
              </w:rPr>
            </w:pPr>
            <w:r w:rsidRPr="00E201FB">
              <w:object w:dxaOrig="5130" w:dyaOrig="5250" w14:anchorId="2FF7A864">
                <v:shape id="_x0000_i1036" type="#_x0000_t75" style="width:164.8pt;height:164.8pt" o:ole="">
                  <v:imagedata r:id="rId45" o:title=""/>
                </v:shape>
                <o:OLEObject Type="Embed" ProgID="PBrush" ShapeID="_x0000_i1036" DrawAspect="Content" ObjectID="_1744722298" r:id="rId46"/>
              </w:object>
            </w:r>
          </w:p>
          <w:p w:rsidR="00331D45" w:rsidRPr="00E201FB" w:rsidRDefault="00331D45" w:rsidP="00CC02A8">
            <w:pPr>
              <w:pStyle w:val="afe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Обычная сортировка выполняется с помощью щелчка по заголовку нужного столбца.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«Автофильтр»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20" w:dyaOrig="345" w14:anchorId="4B03E12A">
                <v:shape id="_x0000_i1037" type="#_x0000_t75" style="width:20.8pt;height:13.6pt" o:ole="">
                  <v:imagedata r:id="rId47" o:title=""/>
                </v:shape>
                <o:OLEObject Type="Embed" ProgID="PBrush" ShapeID="_x0000_i1037" DrawAspect="Content" ObjectID="_1744722299" r:id="rId48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Позволяет настроить фильтрацию списка по произвольным значениям.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6795" w:dyaOrig="4530" w14:anchorId="6EE1E41E">
                <v:shape id="_x0000_i1038" type="#_x0000_t75" style="width:223.2pt;height:2in" o:ole="">
                  <v:imagedata r:id="rId49" o:title=""/>
                </v:shape>
                <o:OLEObject Type="Embed" ProgID="PBrush" ShapeID="_x0000_i1038" DrawAspect="Content" ObjectID="_1744722300" r:id="rId50"/>
              </w:objec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«Обновить»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20" w:dyaOrig="375" w14:anchorId="6AF94743">
                <v:shape id="_x0000_i1039" type="#_x0000_t75" style="width:20.8pt;height:20.8pt" o:ole="">
                  <v:imagedata r:id="rId51" o:title=""/>
                </v:shape>
                <o:OLEObject Type="Embed" ProgID="PBrush" ShapeID="_x0000_i1039" DrawAspect="Content" ObjectID="_1744722301" r:id="rId52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Вызывает обновление списка документов из базы.</w:t>
            </w:r>
          </w:p>
          <w:p w:rsidR="00331D45" w:rsidRPr="00E201FB" w:rsidRDefault="00331D45" w:rsidP="00CC02A8">
            <w:pPr>
              <w:pStyle w:val="afe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Настройки сложной сортировки и фильтрации сохраняются.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«Сохранить состояние списка»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360" w:dyaOrig="375" w14:anchorId="782FB29F">
                <v:shape id="_x0000_i1040" type="#_x0000_t75" style="width:13.6pt;height:20.8pt" o:ole="">
                  <v:imagedata r:id="rId53" o:title=""/>
                </v:shape>
                <o:OLEObject Type="Embed" ProgID="PBrush" ShapeID="_x0000_i1040" DrawAspect="Content" ObjectID="_1744722302" r:id="rId54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Сохраняет настройки порядка и ширины колонок текущего списка для текущего пользователя.</w:t>
            </w:r>
          </w:p>
        </w:tc>
      </w:tr>
      <w:tr w:rsidR="00331D45" w:rsidRPr="00E201FB" w:rsidTr="001713E6">
        <w:trPr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t>«Прикрепленные файлы»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E201FB">
              <w:rPr>
                <w:rFonts w:ascii="Times New Roman" w:hAnsi="Times New Roman"/>
              </w:rPr>
              <w:object w:dxaOrig="450" w:dyaOrig="360" w14:anchorId="58E48382">
                <v:shape id="_x0000_i1041" type="#_x0000_t75" style="width:20.8pt;height:13.6pt" o:ole="">
                  <v:imagedata r:id="rId55" o:title=""/>
                </v:shape>
                <o:OLEObject Type="Embed" ProgID="PBrush" ShapeID="_x0000_i1041" DrawAspect="Content" ObjectID="_1744722303" r:id="rId56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Вызывает окно работы с прикрепленными к конкретному документу файлами.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  <w:noProof/>
              </w:rPr>
              <w:drawing>
                <wp:inline distT="0" distB="0" distL="0" distR="0" wp14:anchorId="5195F4E8" wp14:editId="00E14A97">
                  <wp:extent cx="4498340" cy="1555750"/>
                  <wp:effectExtent l="0" t="0" r="0" b="6350"/>
                  <wp:docPr id="246" name="Рисунок 24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34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D45" w:rsidRPr="00E201FB" w:rsidTr="001713E6">
        <w:trPr>
          <w:trHeight w:val="2721"/>
          <w:jc w:val="center"/>
        </w:trPr>
        <w:tc>
          <w:tcPr>
            <w:tcW w:w="2092" w:type="dxa"/>
          </w:tcPr>
          <w:p w:rsidR="00331D45" w:rsidRPr="00E201FB" w:rsidRDefault="00331D45" w:rsidP="00CC02A8">
            <w:pPr>
              <w:pStyle w:val="aff"/>
              <w:jc w:val="left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lastRenderedPageBreak/>
              <w:t xml:space="preserve">«На первую страницу»,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«На предыдущую страницу»,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 xml:space="preserve">«На следующую страницу», </w:t>
            </w:r>
            <w:r w:rsidR="001713E6" w:rsidRPr="00E201FB">
              <w:rPr>
                <w:rFonts w:ascii="Times New Roman" w:hAnsi="Times New Roman"/>
              </w:rPr>
              <w:br/>
            </w:r>
            <w:r w:rsidRPr="00E201FB">
              <w:rPr>
                <w:rFonts w:ascii="Times New Roman" w:hAnsi="Times New Roman"/>
              </w:rPr>
              <w:t>«На последнюю страницу»</w:t>
            </w:r>
          </w:p>
          <w:p w:rsidR="00331D45" w:rsidRPr="00E201FB" w:rsidRDefault="00331D45" w:rsidP="00CC02A8">
            <w:pPr>
              <w:pStyle w:val="afa"/>
              <w:ind w:left="0"/>
              <w:jc w:val="both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object w:dxaOrig="3315" w:dyaOrig="420" w14:anchorId="5DF74251">
                <v:shape id="_x0000_i1042" type="#_x0000_t75" style="width:108.8pt;height:13.6pt" o:ole="">
                  <v:imagedata r:id="rId58" o:title=""/>
                </v:shape>
                <o:OLEObject Type="Embed" ProgID="PBrush" ShapeID="_x0000_i1042" DrawAspect="Content" ObjectID="_1744722304" r:id="rId59"/>
              </w:object>
            </w:r>
          </w:p>
        </w:tc>
        <w:tc>
          <w:tcPr>
            <w:tcW w:w="8612" w:type="dxa"/>
          </w:tcPr>
          <w:p w:rsidR="00331D45" w:rsidRPr="00E201FB" w:rsidRDefault="00331D45" w:rsidP="00CC02A8">
            <w:pPr>
              <w:pStyle w:val="aff"/>
              <w:rPr>
                <w:rFonts w:ascii="Times New Roman" w:hAnsi="Times New Roman"/>
              </w:rPr>
            </w:pPr>
            <w:r w:rsidRPr="00E201FB">
              <w:rPr>
                <w:rFonts w:ascii="Times New Roman" w:hAnsi="Times New Roman"/>
              </w:rPr>
              <w:t>Служит для переключения между страницами длинных многостраничных списков.</w:t>
            </w:r>
          </w:p>
          <w:p w:rsidR="00331D45" w:rsidRPr="00E201FB" w:rsidRDefault="00331D45" w:rsidP="00CC02A8">
            <w:pPr>
              <w:pStyle w:val="afe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E201FB">
              <w:rPr>
                <w:rFonts w:ascii="Times New Roman" w:hAnsi="Times New Roman"/>
                <w:sz w:val="24"/>
                <w:szCs w:val="24"/>
              </w:rPr>
              <w:t>Количество элементов в списке документов настраивается по кнопке «Настройка» в Навигаторе.</w:t>
            </w:r>
          </w:p>
        </w:tc>
      </w:tr>
    </w:tbl>
    <w:p w:rsidR="00331D45" w:rsidRPr="00E201FB" w:rsidRDefault="00331D45" w:rsidP="00CC02A8">
      <w:pPr>
        <w:pStyle w:val="aa"/>
        <w:ind w:firstLine="0"/>
      </w:pPr>
    </w:p>
    <w:p w:rsidR="00331D45" w:rsidRPr="00E201FB" w:rsidRDefault="00331D45" w:rsidP="00CC02A8">
      <w:r w:rsidRPr="00E201FB">
        <w:br w:type="page"/>
      </w:r>
    </w:p>
    <w:p w:rsidR="003D5496" w:rsidRPr="00E201FB" w:rsidRDefault="00961A97" w:rsidP="00CC02A8">
      <w:pPr>
        <w:pStyle w:val="10"/>
        <w:tabs>
          <w:tab w:val="clear" w:pos="1259"/>
          <w:tab w:val="num" w:pos="142"/>
        </w:tabs>
        <w:ind w:left="0" w:firstLine="0"/>
        <w:rPr>
          <w:rFonts w:cs="Times New Roman"/>
        </w:rPr>
      </w:pPr>
      <w:bookmarkStart w:id="12" w:name="_Toc125382860"/>
      <w:r w:rsidRPr="00E201FB">
        <w:rPr>
          <w:rFonts w:cs="Times New Roman"/>
        </w:rPr>
        <w:lastRenderedPageBreak/>
        <w:t>Описание операций</w:t>
      </w:r>
      <w:bookmarkEnd w:id="12"/>
    </w:p>
    <w:p w:rsidR="00961A97" w:rsidRPr="00E201FB" w:rsidRDefault="004127CA" w:rsidP="00CC02A8">
      <w:pPr>
        <w:pStyle w:val="23"/>
        <w:tabs>
          <w:tab w:val="clear" w:pos="1440"/>
          <w:tab w:val="num" w:pos="142"/>
        </w:tabs>
        <w:ind w:left="0" w:firstLine="0"/>
        <w:rPr>
          <w:rFonts w:cs="Times New Roman"/>
        </w:rPr>
      </w:pPr>
      <w:bookmarkStart w:id="13" w:name="_Toc125382861"/>
      <w:r w:rsidRPr="00E201FB">
        <w:rPr>
          <w:rFonts w:cs="Times New Roman"/>
        </w:rPr>
        <w:t>ВХОД В СИСТЕМУ</w:t>
      </w:r>
      <w:bookmarkEnd w:id="13"/>
    </w:p>
    <w:p w:rsidR="00056ADF" w:rsidRDefault="00056ADF" w:rsidP="00056ADF">
      <w:pPr>
        <w:pStyle w:val="aa"/>
      </w:pPr>
      <w:r w:rsidRPr="00E201FB">
        <w:rPr>
          <w:lang w:eastAsia="ru-RU"/>
        </w:rPr>
        <w:t>Для работы в системе заказчик</w:t>
      </w:r>
      <w:r w:rsidR="00682503" w:rsidRPr="00E201FB">
        <w:rPr>
          <w:lang w:eastAsia="ru-RU"/>
        </w:rPr>
        <w:t>у</w:t>
      </w:r>
      <w:r w:rsidRPr="00E201FB">
        <w:rPr>
          <w:lang w:eastAsia="ru-RU"/>
        </w:rPr>
        <w:t xml:space="preserve"> </w:t>
      </w:r>
      <w:r w:rsidR="00682503" w:rsidRPr="00E201FB">
        <w:rPr>
          <w:lang w:eastAsia="ru-RU"/>
        </w:rPr>
        <w:t>необходимо</w:t>
      </w:r>
      <w:r w:rsidRPr="00E201FB">
        <w:rPr>
          <w:lang w:eastAsia="ru-RU"/>
        </w:rPr>
        <w:t xml:space="preserve"> зайти на сайт </w:t>
      </w:r>
      <w:r w:rsidRPr="00E201FB">
        <w:t>АИС «WEB-Торги» (</w:t>
      </w:r>
      <w:r w:rsidRPr="00E201FB">
        <w:rPr>
          <w:lang w:val="en-US"/>
        </w:rPr>
        <w:t>http</w:t>
      </w:r>
      <w:r w:rsidRPr="00E201FB">
        <w:t>://</w:t>
      </w:r>
      <w:r w:rsidRPr="00E201FB">
        <w:rPr>
          <w:lang w:val="en-US"/>
        </w:rPr>
        <w:t>gz</w:t>
      </w:r>
      <w:r w:rsidRPr="00E201FB">
        <w:t>-</w:t>
      </w:r>
      <w:r w:rsidRPr="00E201FB">
        <w:rPr>
          <w:lang w:val="en-US"/>
        </w:rPr>
        <w:t>murman</w:t>
      </w:r>
      <w:r w:rsidRPr="00E201FB">
        <w:t>.</w:t>
      </w:r>
      <w:r w:rsidRPr="00E201FB">
        <w:rPr>
          <w:lang w:val="en-US"/>
        </w:rPr>
        <w:t>ru</w:t>
      </w:r>
      <w:r w:rsidRPr="00E201FB">
        <w:t>)</w:t>
      </w:r>
      <w:r w:rsidRPr="00E201FB">
        <w:rPr>
          <w:i/>
        </w:rPr>
        <w:t xml:space="preserve"> </w:t>
      </w:r>
      <w:r w:rsidRPr="00E201FB">
        <w:t>и кликнуть по кнопке «</w:t>
      </w:r>
      <w:r w:rsidRPr="00E201FB">
        <w:rPr>
          <w:b/>
        </w:rPr>
        <w:t>Регистрация пользователей 44-ФЗ\223 ФЗ (ЗАКАЗЧИК)</w:t>
      </w:r>
      <w:r w:rsidRPr="00E201FB">
        <w:t>»</w:t>
      </w:r>
      <w:r w:rsidR="000C016A">
        <w:t>.</w:t>
      </w:r>
    </w:p>
    <w:p w:rsidR="000C016A" w:rsidRPr="00E201FB" w:rsidRDefault="000C016A" w:rsidP="00056ADF">
      <w:pPr>
        <w:pStyle w:val="aa"/>
      </w:pPr>
    </w:p>
    <w:p w:rsidR="00056ADF" w:rsidRPr="00E201FB" w:rsidRDefault="00056ADF" w:rsidP="00056ADF">
      <w:pPr>
        <w:pStyle w:val="aa"/>
      </w:pPr>
      <w:r w:rsidRPr="00E201FB">
        <w:rPr>
          <w:noProof/>
          <w:lang w:eastAsia="ru-RU"/>
        </w:rPr>
        <w:drawing>
          <wp:inline distT="0" distB="0" distL="0" distR="0" wp14:anchorId="71B817DB" wp14:editId="3E783095">
            <wp:extent cx="5192201" cy="3021396"/>
            <wp:effectExtent l="0" t="0" r="889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87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BC" w:rsidRPr="00E201FB" w:rsidRDefault="00D10884" w:rsidP="00EE2ABC">
      <w:pPr>
        <w:ind w:firstLine="708"/>
      </w:pPr>
      <w:r w:rsidRPr="00E201FB">
        <w:t>Далее н</w:t>
      </w:r>
      <w:r w:rsidR="00EE2ABC" w:rsidRPr="00E201FB">
        <w:t xml:space="preserve">еобходимо полностью заполнить открывшуюся форму и подписать заявку </w:t>
      </w:r>
      <w:r w:rsidR="00A80564" w:rsidRPr="00E201FB">
        <w:t xml:space="preserve">сертификатом </w:t>
      </w:r>
      <w:r w:rsidR="00EE2ABC" w:rsidRPr="00E201FB">
        <w:t>электронной подпис</w:t>
      </w:r>
      <w:r w:rsidR="00A80564" w:rsidRPr="00E201FB">
        <w:t>и</w:t>
      </w:r>
      <w:r w:rsidR="00EE2ABC" w:rsidRPr="00E201FB">
        <w:t>, выданн</w:t>
      </w:r>
      <w:r w:rsidR="00A80564" w:rsidRPr="00E201FB">
        <w:t>ы</w:t>
      </w:r>
      <w:r w:rsidR="00C62AF1" w:rsidRPr="00E201FB">
        <w:t>м</w:t>
      </w:r>
      <w:r w:rsidR="00EE2ABC" w:rsidRPr="00E201FB">
        <w:t xml:space="preserve"> </w:t>
      </w:r>
      <w:r w:rsidR="00A80564" w:rsidRPr="00E201FB">
        <w:t>Ф</w:t>
      </w:r>
      <w:r w:rsidR="00EE2ABC" w:rsidRPr="00E201FB">
        <w:t>едеральным казначейством</w:t>
      </w:r>
      <w:r w:rsidR="00A80564" w:rsidRPr="00E201FB">
        <w:t xml:space="preserve"> Мурманской области</w:t>
      </w:r>
      <w:r w:rsidR="00EE2ABC" w:rsidRPr="00E201FB">
        <w:t>. ФИО и наименование корреспондента указанное в сертификате ЭП должно совпадать со сведениями в заявке на регистрацию. После подписи и сохранения, заявка попадает на рассмотрение администратору. После одобрения заявки, заказчик может войти в систему.</w:t>
      </w:r>
      <w:r w:rsidR="00C62AF1" w:rsidRPr="00E201FB">
        <w:t xml:space="preserve"> В случае отклонения заявки на регистрацию, заказчику придет письмо с причиной отказа на электронную почту</w:t>
      </w:r>
      <w:r w:rsidR="00D60560" w:rsidRPr="00E201FB">
        <w:t>, указанную в заявке</w:t>
      </w:r>
      <w:r w:rsidR="00C62AF1" w:rsidRPr="00E201FB">
        <w:t>.</w:t>
      </w:r>
    </w:p>
    <w:p w:rsidR="007E08CB" w:rsidRPr="00E201FB" w:rsidRDefault="00682503" w:rsidP="00EE2ABC">
      <w:pPr>
        <w:ind w:firstLine="708"/>
        <w:rPr>
          <w:b/>
        </w:rPr>
      </w:pPr>
      <w:r w:rsidRPr="00E201FB">
        <w:t xml:space="preserve">Вход в систему </w:t>
      </w:r>
      <w:r w:rsidR="00634523" w:rsidRPr="00E201FB">
        <w:t xml:space="preserve">осуществляется </w:t>
      </w:r>
      <w:r w:rsidR="007E08CB" w:rsidRPr="00E201FB">
        <w:t xml:space="preserve">по кнопке  </w:t>
      </w:r>
      <w:r w:rsidR="007E08CB" w:rsidRPr="00E201FB">
        <w:rPr>
          <w:b/>
        </w:rPr>
        <w:t>«Войти в личный</w:t>
      </w:r>
      <w:r w:rsidR="00D10884" w:rsidRPr="00E201FB">
        <w:rPr>
          <w:b/>
        </w:rPr>
        <w:t xml:space="preserve"> кабинет с ЭП» </w:t>
      </w:r>
      <w:r w:rsidR="00D10884" w:rsidRPr="00E201FB">
        <w:t xml:space="preserve">с </w:t>
      </w:r>
      <w:r w:rsidR="00D10884" w:rsidRPr="00E201FB">
        <w:rPr>
          <w:lang w:eastAsia="ru-RU"/>
        </w:rPr>
        <w:t>использованием сертификата электронной подписи.</w:t>
      </w:r>
    </w:p>
    <w:p w:rsidR="00056ADF" w:rsidRPr="00E201FB" w:rsidRDefault="004127CA" w:rsidP="00056ADF">
      <w:pPr>
        <w:pStyle w:val="23"/>
        <w:tabs>
          <w:tab w:val="clear" w:pos="1440"/>
          <w:tab w:val="num" w:pos="142"/>
        </w:tabs>
        <w:ind w:left="0" w:firstLine="0"/>
        <w:rPr>
          <w:rFonts w:cs="Times New Roman"/>
        </w:rPr>
      </w:pPr>
      <w:bookmarkStart w:id="14" w:name="_Toc125382862"/>
      <w:r w:rsidRPr="00E201FB">
        <w:rPr>
          <w:rFonts w:cs="Times New Roman"/>
        </w:rPr>
        <w:t>ОСНОВНЫЕ НАСТРОЙКИ СИСТЕМЫ</w:t>
      </w:r>
      <w:bookmarkEnd w:id="14"/>
    </w:p>
    <w:p w:rsidR="00CC6CC5" w:rsidRPr="00E201FB" w:rsidRDefault="00CC6CC5" w:rsidP="000C016A">
      <w:pPr>
        <w:pStyle w:val="31"/>
        <w:tabs>
          <w:tab w:val="clear" w:pos="1077"/>
          <w:tab w:val="num" w:pos="0"/>
          <w:tab w:val="num" w:pos="1134"/>
        </w:tabs>
        <w:ind w:left="0" w:firstLine="0"/>
        <w:rPr>
          <w:rFonts w:cs="Times New Roman"/>
        </w:rPr>
      </w:pPr>
      <w:bookmarkStart w:id="15" w:name="_Toc125382863"/>
      <w:r w:rsidRPr="00E201FB">
        <w:rPr>
          <w:rFonts w:cs="Times New Roman"/>
        </w:rPr>
        <w:t>Настройки расчетного периода</w:t>
      </w:r>
      <w:bookmarkEnd w:id="15"/>
    </w:p>
    <w:p w:rsidR="00CC6CC5" w:rsidRPr="00E201FB" w:rsidRDefault="00CC6CC5" w:rsidP="00DE3BF5">
      <w:pPr>
        <w:pStyle w:val="af7"/>
        <w:ind w:left="0" w:firstLine="708"/>
      </w:pPr>
      <w:r w:rsidRPr="00E201FB">
        <w:t>Параметры отбора документов (начало периода и конец периода) задаются в форме изменен</w:t>
      </w:r>
      <w:r w:rsidR="00675187" w:rsidRPr="00E201FB">
        <w:t xml:space="preserve">ия периода обработки документов, </w:t>
      </w:r>
      <w:r w:rsidRPr="00E201FB">
        <w:t xml:space="preserve">которая вызывается по кнопке </w:t>
      </w:r>
      <w:r w:rsidRPr="00E201FB">
        <w:rPr>
          <w:b/>
        </w:rPr>
        <w:t>«Период обработки документов»</w:t>
      </w:r>
      <w:r w:rsidR="00A83C65" w:rsidRPr="00E201FB">
        <w:t>.</w:t>
      </w:r>
    </w:p>
    <w:p w:rsidR="00CC6CC5" w:rsidRPr="00E201FB" w:rsidRDefault="00E62B34" w:rsidP="00DE3BF5">
      <w:pPr>
        <w:pStyle w:val="af4"/>
      </w:pPr>
      <w:r w:rsidRPr="00E201FB">
        <w:rPr>
          <w:noProof/>
        </w:rPr>
        <w:drawing>
          <wp:inline distT="0" distB="0" distL="0" distR="0" wp14:anchorId="23ECA011" wp14:editId="47C58125">
            <wp:extent cx="3165894" cy="1388771"/>
            <wp:effectExtent l="0" t="0" r="0" b="190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/>
                    <a:stretch/>
                  </pic:blipFill>
                  <pic:spPr bwMode="auto">
                    <a:xfrm>
                      <a:off x="0" y="0"/>
                      <a:ext cx="3165836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C5" w:rsidRPr="00E201FB" w:rsidRDefault="00CC6CC5" w:rsidP="00DE3BF5">
      <w:pPr>
        <w:pStyle w:val="af5"/>
      </w:pPr>
      <w:r w:rsidRPr="00E201FB">
        <w:t>Вызов формы редактирования расчетного периода</w:t>
      </w:r>
    </w:p>
    <w:p w:rsidR="00CC6CC5" w:rsidRPr="00E201FB" w:rsidRDefault="00E62B34" w:rsidP="00DE3BF5">
      <w:pPr>
        <w:pStyle w:val="af4"/>
      </w:pPr>
      <w:r w:rsidRPr="00E201FB">
        <w:rPr>
          <w:noProof/>
        </w:rPr>
        <w:lastRenderedPageBreak/>
        <w:drawing>
          <wp:inline distT="0" distB="0" distL="0" distR="0" wp14:anchorId="7EF84187" wp14:editId="14F6D720">
            <wp:extent cx="4511675" cy="2001520"/>
            <wp:effectExtent l="0" t="0" r="3175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C5" w:rsidRPr="00E201FB" w:rsidRDefault="00CC6CC5" w:rsidP="00DE3BF5">
      <w:pPr>
        <w:pStyle w:val="af5"/>
      </w:pPr>
      <w:r w:rsidRPr="00E201FB">
        <w:t>Форма редактирования расчетного периода</w:t>
      </w:r>
    </w:p>
    <w:p w:rsidR="00A83C65" w:rsidRPr="00E201FB" w:rsidRDefault="00A83C65" w:rsidP="00CC02A8"/>
    <w:p w:rsidR="00CC6CC5" w:rsidRPr="00E201FB" w:rsidRDefault="00BD1F80" w:rsidP="00DE3BF5">
      <w:pPr>
        <w:ind w:firstLine="708"/>
        <w:rPr>
          <w:i/>
        </w:rPr>
      </w:pPr>
      <w:r w:rsidRPr="00E201FB">
        <w:rPr>
          <w:b/>
          <w:noProof/>
          <w:lang w:eastAsia="ru-RU"/>
        </w:rPr>
        <w:drawing>
          <wp:anchor distT="0" distB="0" distL="114300" distR="114300" simplePos="0" relativeHeight="251587072" behindDoc="0" locked="0" layoutInCell="1" allowOverlap="1" wp14:anchorId="5CA79C7F" wp14:editId="252BA4FB">
            <wp:simplePos x="0" y="0"/>
            <wp:positionH relativeFrom="column">
              <wp:posOffset>-110490</wp:posOffset>
            </wp:positionH>
            <wp:positionV relativeFrom="paragraph">
              <wp:posOffset>485775</wp:posOffset>
            </wp:positionV>
            <wp:extent cx="6413500" cy="1090930"/>
            <wp:effectExtent l="0" t="0" r="6350" b="0"/>
            <wp:wrapTopAndBottom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6CC5" w:rsidRPr="00E201FB">
        <w:t>Даты расчетного периода также можно скорректировать в элементах управления, которые находят</w:t>
      </w:r>
      <w:r w:rsidR="00675187" w:rsidRPr="00E201FB">
        <w:t>ся в правом верхнем углу формы</w:t>
      </w:r>
      <w:r w:rsidR="00CC6CC5" w:rsidRPr="00E201FB">
        <w:rPr>
          <w:i/>
        </w:rPr>
        <w:t xml:space="preserve">. </w:t>
      </w:r>
    </w:p>
    <w:p w:rsidR="00CC6CC5" w:rsidRPr="00E201FB" w:rsidRDefault="00CC6CC5" w:rsidP="00DE3BF5">
      <w:pPr>
        <w:pStyle w:val="af4"/>
        <w:rPr>
          <w:b/>
        </w:rPr>
      </w:pPr>
      <w:r w:rsidRPr="00E201FB">
        <w:rPr>
          <w:b/>
        </w:rPr>
        <w:t>Настройка расчетного периода</w:t>
      </w:r>
    </w:p>
    <w:p w:rsidR="00DC2DDE" w:rsidRPr="00E201FB" w:rsidRDefault="00DC2DDE" w:rsidP="00CC02A8">
      <w:pPr>
        <w:pStyle w:val="aa"/>
        <w:ind w:firstLine="0"/>
        <w:rPr>
          <w:lang w:eastAsia="ru-RU"/>
        </w:rPr>
      </w:pPr>
    </w:p>
    <w:p w:rsidR="00DC2DDE" w:rsidRPr="00E201FB" w:rsidRDefault="00DC2DDE" w:rsidP="000C016A">
      <w:pPr>
        <w:pStyle w:val="31"/>
        <w:tabs>
          <w:tab w:val="clear" w:pos="1077"/>
          <w:tab w:val="num" w:pos="142"/>
          <w:tab w:val="num" w:pos="1134"/>
        </w:tabs>
        <w:ind w:left="0" w:firstLine="0"/>
        <w:rPr>
          <w:rFonts w:cs="Times New Roman"/>
        </w:rPr>
      </w:pPr>
      <w:bookmarkStart w:id="16" w:name="_Toc125382864"/>
      <w:r w:rsidRPr="00E201FB">
        <w:rPr>
          <w:rFonts w:cs="Times New Roman"/>
        </w:rPr>
        <w:t xml:space="preserve">Формирование заявки на </w:t>
      </w:r>
      <w:r w:rsidR="002F17A1" w:rsidRPr="00E201FB">
        <w:rPr>
          <w:rFonts w:cs="Times New Roman"/>
        </w:rPr>
        <w:t>добавление</w:t>
      </w:r>
      <w:r w:rsidRPr="00E201FB">
        <w:rPr>
          <w:rFonts w:cs="Times New Roman"/>
        </w:rPr>
        <w:t xml:space="preserve"> сертификата</w:t>
      </w:r>
      <w:r w:rsidR="002F17A1" w:rsidRPr="00E201FB">
        <w:rPr>
          <w:rFonts w:cs="Times New Roman"/>
        </w:rPr>
        <w:t xml:space="preserve"> ЭП</w:t>
      </w:r>
      <w:bookmarkEnd w:id="16"/>
    </w:p>
    <w:p w:rsidR="00DC2DDE" w:rsidRPr="00E201FB" w:rsidRDefault="00DC2DDE" w:rsidP="00DC2DDE">
      <w:pPr>
        <w:pStyle w:val="aa"/>
        <w:rPr>
          <w:lang w:eastAsia="ru-RU"/>
        </w:rPr>
      </w:pPr>
      <w:r w:rsidRPr="00E201FB">
        <w:rPr>
          <w:lang w:eastAsia="ru-RU"/>
        </w:rPr>
        <w:t xml:space="preserve">Для </w:t>
      </w:r>
      <w:r w:rsidR="00D10884" w:rsidRPr="00E201FB">
        <w:rPr>
          <w:lang w:eastAsia="ru-RU"/>
        </w:rPr>
        <w:t>работы</w:t>
      </w:r>
      <w:r w:rsidR="002F17A1" w:rsidRPr="00E201FB">
        <w:rPr>
          <w:lang w:eastAsia="ru-RU"/>
        </w:rPr>
        <w:t xml:space="preserve"> в</w:t>
      </w:r>
      <w:r w:rsidR="00DE3BF5">
        <w:rPr>
          <w:lang w:eastAsia="ru-RU"/>
        </w:rPr>
        <w:t xml:space="preserve"> АИС</w:t>
      </w:r>
      <w:r w:rsidR="002F17A1" w:rsidRPr="00E201FB">
        <w:rPr>
          <w:lang w:eastAsia="ru-RU"/>
        </w:rPr>
        <w:t xml:space="preserve"> </w:t>
      </w:r>
      <w:r w:rsidR="00DE3BF5" w:rsidRPr="00DE3BF5">
        <w:rPr>
          <w:lang w:eastAsia="ru-RU"/>
        </w:rPr>
        <w:t>«WEB-Торги»</w:t>
      </w:r>
      <w:r w:rsidR="002F17A1" w:rsidRPr="00E201FB">
        <w:rPr>
          <w:lang w:eastAsia="ru-RU"/>
        </w:rPr>
        <w:t xml:space="preserve"> </w:t>
      </w:r>
      <w:r w:rsidRPr="00E201FB">
        <w:rPr>
          <w:lang w:eastAsia="ru-RU"/>
        </w:rPr>
        <w:t>необходимо использовать</w:t>
      </w:r>
      <w:r w:rsidR="002F17A1" w:rsidRPr="00E201FB">
        <w:rPr>
          <w:lang w:eastAsia="ru-RU"/>
        </w:rPr>
        <w:t xml:space="preserve"> сертификат электронной </w:t>
      </w:r>
      <w:r w:rsidR="00A80564" w:rsidRPr="00E201FB">
        <w:rPr>
          <w:lang w:eastAsia="ru-RU"/>
        </w:rPr>
        <w:t>подписи,</w:t>
      </w:r>
      <w:r w:rsidRPr="00E201FB">
        <w:rPr>
          <w:lang w:eastAsia="ru-RU"/>
        </w:rPr>
        <w:t xml:space="preserve"> выданн</w:t>
      </w:r>
      <w:r w:rsidR="002F17A1" w:rsidRPr="00E201FB">
        <w:rPr>
          <w:lang w:eastAsia="ru-RU"/>
        </w:rPr>
        <w:t>ый</w:t>
      </w:r>
      <w:r w:rsidRPr="00E201FB">
        <w:rPr>
          <w:lang w:eastAsia="ru-RU"/>
        </w:rPr>
        <w:t xml:space="preserve"> Федеральным казначейством </w:t>
      </w:r>
      <w:r w:rsidR="002F17A1" w:rsidRPr="00E201FB">
        <w:rPr>
          <w:lang w:eastAsia="ru-RU"/>
        </w:rPr>
        <w:t xml:space="preserve">Мурманской </w:t>
      </w:r>
      <w:r w:rsidR="00A80564" w:rsidRPr="00E201FB">
        <w:rPr>
          <w:lang w:eastAsia="ru-RU"/>
        </w:rPr>
        <w:t xml:space="preserve">области. </w:t>
      </w:r>
      <w:r w:rsidRPr="00E201FB">
        <w:rPr>
          <w:lang w:eastAsia="ru-RU"/>
        </w:rPr>
        <w:t>В случае если</w:t>
      </w:r>
      <w:r w:rsidR="002F17A1" w:rsidRPr="00E201FB">
        <w:rPr>
          <w:lang w:eastAsia="ru-RU"/>
        </w:rPr>
        <w:t xml:space="preserve"> срок действия</w:t>
      </w:r>
      <w:r w:rsidRPr="00E201FB">
        <w:rPr>
          <w:lang w:eastAsia="ru-RU"/>
        </w:rPr>
        <w:t xml:space="preserve"> </w:t>
      </w:r>
      <w:r w:rsidR="002F17A1" w:rsidRPr="00E201FB">
        <w:rPr>
          <w:lang w:eastAsia="ru-RU"/>
        </w:rPr>
        <w:t>сертификата ЭП пользователя</w:t>
      </w:r>
      <w:r w:rsidRPr="00E201FB">
        <w:rPr>
          <w:lang w:eastAsia="ru-RU"/>
        </w:rPr>
        <w:t xml:space="preserve"> </w:t>
      </w:r>
      <w:r w:rsidR="00634523" w:rsidRPr="00E201FB">
        <w:rPr>
          <w:lang w:eastAsia="ru-RU"/>
        </w:rPr>
        <w:t>истекает</w:t>
      </w:r>
      <w:r w:rsidR="00DE3BF5">
        <w:rPr>
          <w:lang w:eastAsia="ru-RU"/>
        </w:rPr>
        <w:t>, необходимо сформировать «</w:t>
      </w:r>
      <w:r w:rsidR="00DE3BF5" w:rsidRPr="00DE3BF5">
        <w:rPr>
          <w:b/>
          <w:lang w:eastAsia="ru-RU"/>
        </w:rPr>
        <w:t>З</w:t>
      </w:r>
      <w:r w:rsidRPr="00DE3BF5">
        <w:rPr>
          <w:b/>
          <w:lang w:eastAsia="ru-RU"/>
        </w:rPr>
        <w:t>аявку на добавление сертификата</w:t>
      </w:r>
      <w:r w:rsidRPr="00E201FB">
        <w:rPr>
          <w:lang w:eastAsia="ru-RU"/>
        </w:rPr>
        <w:t>»</w:t>
      </w:r>
      <w:r w:rsidR="00DE3BF5">
        <w:rPr>
          <w:lang w:eastAsia="ru-RU"/>
        </w:rPr>
        <w:t>.</w:t>
      </w:r>
    </w:p>
    <w:p w:rsidR="002F17A1" w:rsidRPr="00E201FB" w:rsidRDefault="002F17A1" w:rsidP="00DC2DDE">
      <w:pPr>
        <w:pStyle w:val="aa"/>
        <w:rPr>
          <w:lang w:eastAsia="ru-RU"/>
        </w:rPr>
      </w:pPr>
      <w:r w:rsidRPr="00E201FB">
        <w:rPr>
          <w:lang w:eastAsia="ru-RU"/>
        </w:rPr>
        <w:t>Для этого необходимо перейти в папку «</w:t>
      </w:r>
      <w:r w:rsidRPr="00DE3BF5">
        <w:rPr>
          <w:b/>
          <w:lang w:eastAsia="ru-RU"/>
        </w:rPr>
        <w:t>Сервисные режимы</w:t>
      </w:r>
      <w:r w:rsidRPr="00E201FB">
        <w:rPr>
          <w:lang w:eastAsia="ru-RU"/>
        </w:rPr>
        <w:t>» и открыть документ «</w:t>
      </w:r>
      <w:r w:rsidRPr="00DE3BF5">
        <w:rPr>
          <w:b/>
          <w:lang w:eastAsia="ru-RU"/>
        </w:rPr>
        <w:t>Заявка на регистрацию сертификата ЭП</w:t>
      </w:r>
      <w:r w:rsidRPr="00E201FB">
        <w:rPr>
          <w:lang w:eastAsia="ru-RU"/>
        </w:rPr>
        <w:t>»</w:t>
      </w:r>
      <w:r w:rsidR="00634523" w:rsidRPr="00E201FB">
        <w:rPr>
          <w:lang w:eastAsia="ru-RU"/>
        </w:rPr>
        <w:t>,</w:t>
      </w:r>
      <w:r w:rsidR="00CA5E07" w:rsidRPr="00E201FB">
        <w:rPr>
          <w:lang w:eastAsia="ru-RU"/>
        </w:rPr>
        <w:t xml:space="preserve"> нажать кнопку создать</w:t>
      </w:r>
      <w:r w:rsidRPr="00E201FB">
        <w:rPr>
          <w:lang w:eastAsia="ru-RU"/>
        </w:rPr>
        <w:t xml:space="preserve">. </w:t>
      </w:r>
    </w:p>
    <w:p w:rsidR="002F17A1" w:rsidRPr="00E201FB" w:rsidRDefault="002F17A1" w:rsidP="00CA5E07">
      <w:pPr>
        <w:pStyle w:val="aa"/>
        <w:ind w:firstLine="0"/>
        <w:rPr>
          <w:lang w:eastAsia="ru-RU"/>
        </w:rPr>
      </w:pPr>
      <w:r w:rsidRPr="00E201FB">
        <w:rPr>
          <w:noProof/>
          <w:lang w:eastAsia="ru-RU"/>
        </w:rPr>
        <w:drawing>
          <wp:inline distT="0" distB="0" distL="0" distR="0" wp14:anchorId="1664F9CB" wp14:editId="3ACF9499">
            <wp:extent cx="6296025" cy="16097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A1" w:rsidRPr="00E201FB" w:rsidRDefault="002F17A1" w:rsidP="00DC2DDE">
      <w:pPr>
        <w:pStyle w:val="aa"/>
        <w:rPr>
          <w:lang w:eastAsia="ru-RU"/>
        </w:rPr>
      </w:pPr>
    </w:p>
    <w:p w:rsidR="00365595" w:rsidRPr="00E201FB" w:rsidRDefault="00CA5E07" w:rsidP="00CA5E07">
      <w:pPr>
        <w:pStyle w:val="aa"/>
        <w:ind w:firstLine="708"/>
        <w:rPr>
          <w:lang w:eastAsia="ru-RU"/>
        </w:rPr>
      </w:pPr>
      <w:r w:rsidRPr="00E201FB">
        <w:rPr>
          <w:lang w:eastAsia="ru-RU"/>
        </w:rPr>
        <w:t xml:space="preserve">В открывшейся форме необходимо по кнопке </w:t>
      </w:r>
      <w:r w:rsidRPr="00E201FB">
        <w:rPr>
          <w:noProof/>
          <w:lang w:eastAsia="ru-RU"/>
        </w:rPr>
        <w:drawing>
          <wp:inline distT="0" distB="0" distL="0" distR="0" wp14:anchorId="48847FBB" wp14:editId="1E251415">
            <wp:extent cx="314325" cy="3714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1FB">
        <w:rPr>
          <w:lang w:eastAsia="ru-RU"/>
        </w:rPr>
        <w:t xml:space="preserve">   о</w:t>
      </w:r>
      <w:r w:rsidR="00831D87">
        <w:rPr>
          <w:lang w:eastAsia="ru-RU"/>
        </w:rPr>
        <w:t>ткрыть выпадающее окно и в поле «</w:t>
      </w:r>
      <w:r w:rsidR="00831D87" w:rsidRPr="00831D87">
        <w:rPr>
          <w:b/>
          <w:lang w:eastAsia="ru-RU"/>
        </w:rPr>
        <w:t>П</w:t>
      </w:r>
      <w:r w:rsidRPr="00831D87">
        <w:rPr>
          <w:b/>
          <w:lang w:eastAsia="ru-RU"/>
        </w:rPr>
        <w:t>ользователь</w:t>
      </w:r>
      <w:r w:rsidRPr="00E201FB">
        <w:rPr>
          <w:lang w:eastAsia="ru-RU"/>
        </w:rPr>
        <w:t xml:space="preserve">» выбрать </w:t>
      </w:r>
      <w:r w:rsidR="00365595" w:rsidRPr="00E201FB">
        <w:rPr>
          <w:lang w:eastAsia="ru-RU"/>
        </w:rPr>
        <w:t>сотрудника,</w:t>
      </w:r>
      <w:r w:rsidRPr="00E201FB">
        <w:rPr>
          <w:lang w:eastAsia="ru-RU"/>
        </w:rPr>
        <w:t xml:space="preserve"> по которому формируется заявка на д</w:t>
      </w:r>
      <w:r w:rsidR="004273FD" w:rsidRPr="00E201FB">
        <w:rPr>
          <w:lang w:eastAsia="ru-RU"/>
        </w:rPr>
        <w:t>обавление сертификата</w:t>
      </w:r>
      <w:r w:rsidRPr="00E201FB">
        <w:rPr>
          <w:lang w:eastAsia="ru-RU"/>
        </w:rPr>
        <w:t>, в поле</w:t>
      </w:r>
      <w:r w:rsidR="00831D87">
        <w:rPr>
          <w:lang w:eastAsia="ru-RU"/>
        </w:rPr>
        <w:t xml:space="preserve"> «</w:t>
      </w:r>
      <w:r w:rsidR="00831D87" w:rsidRPr="00831D87">
        <w:rPr>
          <w:b/>
          <w:lang w:eastAsia="ru-RU"/>
        </w:rPr>
        <w:t>Д</w:t>
      </w:r>
      <w:r w:rsidRPr="00831D87">
        <w:rPr>
          <w:b/>
          <w:lang w:eastAsia="ru-RU"/>
        </w:rPr>
        <w:t>олжность системная</w:t>
      </w:r>
      <w:r w:rsidRPr="00E201FB">
        <w:rPr>
          <w:lang w:eastAsia="ru-RU"/>
        </w:rPr>
        <w:t>» указать формализованную дол</w:t>
      </w:r>
      <w:r w:rsidR="004273FD" w:rsidRPr="00E201FB">
        <w:rPr>
          <w:lang w:eastAsia="ru-RU"/>
        </w:rPr>
        <w:t>жность сотрудника</w:t>
      </w:r>
      <w:r w:rsidR="00831D87">
        <w:rPr>
          <w:lang w:eastAsia="ru-RU"/>
        </w:rPr>
        <w:t>. В поле «</w:t>
      </w:r>
      <w:r w:rsidR="00831D87" w:rsidRPr="00831D87">
        <w:rPr>
          <w:b/>
          <w:lang w:eastAsia="ru-RU"/>
        </w:rPr>
        <w:t>С</w:t>
      </w:r>
      <w:r w:rsidRPr="00831D87">
        <w:rPr>
          <w:b/>
          <w:lang w:eastAsia="ru-RU"/>
        </w:rPr>
        <w:t>ертификат</w:t>
      </w:r>
      <w:r w:rsidRPr="00E201FB">
        <w:rPr>
          <w:lang w:eastAsia="ru-RU"/>
        </w:rPr>
        <w:t xml:space="preserve">» из списка необходимо выбрать сертификат подписи, которая будет использоваться данным пользователем. </w:t>
      </w:r>
      <w:r w:rsidR="00365595" w:rsidRPr="00E201FB">
        <w:rPr>
          <w:lang w:eastAsia="ru-RU"/>
        </w:rPr>
        <w:t>После заполнения заявки необходимо сохранить документ.</w:t>
      </w:r>
    </w:p>
    <w:p w:rsidR="00831D87" w:rsidRDefault="00365595" w:rsidP="00365595">
      <w:pPr>
        <w:pStyle w:val="aa"/>
        <w:ind w:firstLine="0"/>
        <w:rPr>
          <w:lang w:eastAsia="ru-RU"/>
        </w:rPr>
      </w:pPr>
      <w:r w:rsidRPr="00E201FB"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F8039BB" wp14:editId="45337514">
            <wp:extent cx="5939790" cy="1630045"/>
            <wp:effectExtent l="0" t="0" r="3810" b="8255"/>
            <wp:docPr id="42" name="Рисунок 42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87" w:rsidRDefault="00831D87" w:rsidP="00365595">
      <w:pPr>
        <w:pStyle w:val="aa"/>
        <w:ind w:firstLine="0"/>
        <w:rPr>
          <w:lang w:eastAsia="ru-RU"/>
        </w:rPr>
      </w:pPr>
    </w:p>
    <w:p w:rsidR="00453C0B" w:rsidRPr="00E201FB" w:rsidRDefault="00CA5E07" w:rsidP="00831D87">
      <w:pPr>
        <w:pStyle w:val="aa"/>
        <w:rPr>
          <w:lang w:eastAsia="ru-RU"/>
        </w:rPr>
      </w:pPr>
      <w:r w:rsidRPr="00E201FB">
        <w:rPr>
          <w:lang w:eastAsia="ru-RU"/>
        </w:rPr>
        <w:t xml:space="preserve">После создания </w:t>
      </w:r>
      <w:r w:rsidR="00634523" w:rsidRPr="00E201FB">
        <w:rPr>
          <w:lang w:eastAsia="ru-RU"/>
        </w:rPr>
        <w:t>З</w:t>
      </w:r>
      <w:r w:rsidRPr="00E201FB">
        <w:rPr>
          <w:lang w:eastAsia="ru-RU"/>
        </w:rPr>
        <w:t>аявк</w:t>
      </w:r>
      <w:r w:rsidR="00634523" w:rsidRPr="00E201FB">
        <w:rPr>
          <w:lang w:eastAsia="ru-RU"/>
        </w:rPr>
        <w:t>и</w:t>
      </w:r>
      <w:r w:rsidRPr="00E201FB">
        <w:rPr>
          <w:lang w:eastAsia="ru-RU"/>
        </w:rPr>
        <w:t xml:space="preserve"> на добавление сертификата</w:t>
      </w:r>
      <w:r w:rsidR="00634523" w:rsidRPr="00E201FB">
        <w:rPr>
          <w:lang w:eastAsia="ru-RU"/>
        </w:rPr>
        <w:t xml:space="preserve">, такая заявка </w:t>
      </w:r>
      <w:r w:rsidRPr="00E201FB">
        <w:rPr>
          <w:lang w:eastAsia="ru-RU"/>
        </w:rPr>
        <w:t>рассм</w:t>
      </w:r>
      <w:r w:rsidR="00634523" w:rsidRPr="00E201FB">
        <w:rPr>
          <w:lang w:eastAsia="ru-RU"/>
        </w:rPr>
        <w:t>а</w:t>
      </w:r>
      <w:r w:rsidRPr="00E201FB">
        <w:rPr>
          <w:lang w:eastAsia="ru-RU"/>
        </w:rPr>
        <w:t>тр</w:t>
      </w:r>
      <w:r w:rsidR="00634523" w:rsidRPr="00E201FB">
        <w:rPr>
          <w:lang w:eastAsia="ru-RU"/>
        </w:rPr>
        <w:t>ивается</w:t>
      </w:r>
      <w:r w:rsidRPr="00E201FB">
        <w:rPr>
          <w:lang w:eastAsia="ru-RU"/>
        </w:rPr>
        <w:t xml:space="preserve"> администратором системы</w:t>
      </w:r>
      <w:r w:rsidR="00D10884" w:rsidRPr="00E201FB">
        <w:rPr>
          <w:lang w:eastAsia="ru-RU"/>
        </w:rPr>
        <w:t xml:space="preserve"> в течение не более 2-х рабочих дней</w:t>
      </w:r>
      <w:r w:rsidRPr="00E201FB">
        <w:rPr>
          <w:lang w:eastAsia="ru-RU"/>
        </w:rPr>
        <w:t>.</w:t>
      </w:r>
    </w:p>
    <w:p w:rsidR="00CC6CC5" w:rsidRPr="00E201FB" w:rsidRDefault="00453C0B" w:rsidP="00CC02A8">
      <w:pPr>
        <w:pStyle w:val="31"/>
        <w:tabs>
          <w:tab w:val="num" w:pos="142"/>
        </w:tabs>
        <w:ind w:left="0" w:firstLine="0"/>
        <w:rPr>
          <w:rFonts w:cs="Times New Roman"/>
        </w:rPr>
      </w:pPr>
      <w:bookmarkStart w:id="17" w:name="_Toc125382865"/>
      <w:r w:rsidRPr="00E201FB">
        <w:rPr>
          <w:rFonts w:cs="Times New Roman"/>
        </w:rPr>
        <w:t>Настройка регистрационных данных в Системе</w:t>
      </w:r>
      <w:r w:rsidR="00636A36" w:rsidRPr="00E201FB">
        <w:rPr>
          <w:rFonts w:cs="Times New Roman"/>
        </w:rPr>
        <w:t xml:space="preserve"> для сайта </w:t>
      </w:r>
      <w:r w:rsidR="00636A36" w:rsidRPr="00E201FB">
        <w:rPr>
          <w:rFonts w:cs="Times New Roman"/>
          <w:lang w:val="en-US"/>
        </w:rPr>
        <w:t>zakupki</w:t>
      </w:r>
      <w:r w:rsidR="00636A36" w:rsidRPr="00E201FB">
        <w:rPr>
          <w:rFonts w:cs="Times New Roman"/>
        </w:rPr>
        <w:t>.</w:t>
      </w:r>
      <w:r w:rsidR="00636A36" w:rsidRPr="00E201FB">
        <w:rPr>
          <w:rFonts w:cs="Times New Roman"/>
          <w:lang w:val="en-US"/>
        </w:rPr>
        <w:t>gov</w:t>
      </w:r>
      <w:r w:rsidR="00636A36" w:rsidRPr="00E201FB">
        <w:rPr>
          <w:rFonts w:cs="Times New Roman"/>
        </w:rPr>
        <w:t>.</w:t>
      </w:r>
      <w:r w:rsidR="00636A36" w:rsidRPr="00E201FB">
        <w:rPr>
          <w:rFonts w:cs="Times New Roman"/>
          <w:lang w:val="en-US"/>
        </w:rPr>
        <w:t>ru</w:t>
      </w:r>
      <w:bookmarkEnd w:id="17"/>
    </w:p>
    <w:p w:rsidR="00453C0B" w:rsidRPr="00E201FB" w:rsidRDefault="00453C0B" w:rsidP="00831D87">
      <w:pPr>
        <w:pStyle w:val="af7"/>
        <w:ind w:left="0" w:firstLine="708"/>
      </w:pPr>
      <w:r w:rsidRPr="00E201FB">
        <w:t>В режиме информационного взаимодействия происходит автоматизированный обмен информацией о раз</w:t>
      </w:r>
      <w:r w:rsidR="00B06441" w:rsidRPr="00E201FB">
        <w:t>мещении закупок</w:t>
      </w:r>
      <w:r w:rsidR="00810CD2" w:rsidRPr="00E201FB">
        <w:t xml:space="preserve"> между Системой,</w:t>
      </w:r>
      <w:r w:rsidRPr="00E201FB">
        <w:t xml:space="preserve"> </w:t>
      </w:r>
      <w:r w:rsidR="008F310E" w:rsidRPr="00E201FB">
        <w:t>ЕИС</w:t>
      </w:r>
      <w:r w:rsidRPr="00E201FB">
        <w:t xml:space="preserve"> и электронными площадками.</w:t>
      </w:r>
    </w:p>
    <w:p w:rsidR="00453C0B" w:rsidRPr="00E201FB" w:rsidRDefault="00453C0B" w:rsidP="00831D87">
      <w:pPr>
        <w:pStyle w:val="af7"/>
        <w:ind w:left="0" w:firstLine="708"/>
      </w:pPr>
      <w:r w:rsidRPr="00E201FB">
        <w:t>Ввод данных осуществляется с помощью специальной формы</w:t>
      </w:r>
      <w:r w:rsidR="009B184E" w:rsidRPr="00E201FB">
        <w:t>,</w:t>
      </w:r>
      <w:r w:rsidRPr="00E201FB">
        <w:t xml:space="preserve"> которая вызывается </w:t>
      </w:r>
      <w:r w:rsidR="00A83C65" w:rsidRPr="00E201FB">
        <w:br/>
      </w:r>
      <w:r w:rsidRPr="00E201FB">
        <w:t xml:space="preserve">при нажатии на кнопки </w:t>
      </w:r>
      <w:r w:rsidR="00810CD2" w:rsidRPr="00E201FB">
        <w:rPr>
          <w:b/>
        </w:rPr>
        <w:t>«Настройки»</w:t>
      </w:r>
      <w:r w:rsidRPr="00E201FB">
        <w:rPr>
          <w:b/>
        </w:rPr>
        <w:t xml:space="preserve"> </w:t>
      </w:r>
      <w:r w:rsidRPr="00E201FB">
        <w:rPr>
          <w:lang w:val="en-US"/>
        </w:rPr>
        <w:sym w:font="Wingdings" w:char="F0E0"/>
      </w:r>
      <w:r w:rsidR="00810CD2" w:rsidRPr="00E201FB">
        <w:t xml:space="preserve"> «</w:t>
      </w:r>
      <w:r w:rsidRPr="00E201FB">
        <w:rPr>
          <w:b/>
        </w:rPr>
        <w:t xml:space="preserve">Регистрационные данные </w:t>
      </w:r>
      <w:r w:rsidR="008F310E" w:rsidRPr="00E201FB">
        <w:rPr>
          <w:b/>
        </w:rPr>
        <w:t>ЕИС</w:t>
      </w:r>
      <w:r w:rsidR="003F754F" w:rsidRPr="00E201FB">
        <w:rPr>
          <w:b/>
        </w:rPr>
        <w:t xml:space="preserve"> и торговых площадок</w:t>
      </w:r>
      <w:r w:rsidR="00810CD2" w:rsidRPr="00E201FB">
        <w:rPr>
          <w:b/>
        </w:rPr>
        <w:t>»</w:t>
      </w:r>
      <w:r w:rsidRPr="00E201FB">
        <w:t xml:space="preserve"> панели инструментов</w:t>
      </w:r>
      <w:r w:rsidR="00675187" w:rsidRPr="00E201FB">
        <w:t>.</w:t>
      </w:r>
    </w:p>
    <w:p w:rsidR="00810CD2" w:rsidRPr="00E201FB" w:rsidRDefault="00810CD2" w:rsidP="00CC02A8">
      <w:pPr>
        <w:pStyle w:val="af7"/>
        <w:ind w:left="0"/>
        <w:rPr>
          <w:i/>
        </w:rPr>
      </w:pPr>
      <w:r w:rsidRPr="00E201FB">
        <w:rPr>
          <w:noProof/>
          <w:lang w:eastAsia="ru-RU"/>
        </w:rPr>
        <w:drawing>
          <wp:anchor distT="0" distB="0" distL="114300" distR="114300" simplePos="0" relativeHeight="251970048" behindDoc="0" locked="0" layoutInCell="1" allowOverlap="1" wp14:anchorId="621F584E" wp14:editId="678B9295">
            <wp:simplePos x="0" y="0"/>
            <wp:positionH relativeFrom="column">
              <wp:posOffset>129540</wp:posOffset>
            </wp:positionH>
            <wp:positionV relativeFrom="paragraph">
              <wp:posOffset>40005</wp:posOffset>
            </wp:positionV>
            <wp:extent cx="5605145" cy="2781300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C0B" w:rsidRPr="00E201FB" w:rsidRDefault="003F754F" w:rsidP="00CC02A8">
      <w:pPr>
        <w:pStyle w:val="af5"/>
        <w:jc w:val="both"/>
      </w:pPr>
      <w:r w:rsidRPr="00E201FB">
        <w:rPr>
          <w:noProof/>
        </w:rPr>
        <w:lastRenderedPageBreak/>
        <w:drawing>
          <wp:anchor distT="0" distB="0" distL="114300" distR="114300" simplePos="0" relativeHeight="251971072" behindDoc="0" locked="0" layoutInCell="1" allowOverlap="1" wp14:anchorId="70834DB2" wp14:editId="78489142">
            <wp:simplePos x="0" y="0"/>
            <wp:positionH relativeFrom="column">
              <wp:posOffset>3810</wp:posOffset>
            </wp:positionH>
            <wp:positionV relativeFrom="paragraph">
              <wp:posOffset>223520</wp:posOffset>
            </wp:positionV>
            <wp:extent cx="6296025" cy="3362325"/>
            <wp:effectExtent l="0" t="0" r="9525" b="9525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C0B" w:rsidRPr="00E201FB" w:rsidRDefault="00453C0B" w:rsidP="00CC02A8">
      <w:pPr>
        <w:pStyle w:val="af4"/>
        <w:jc w:val="both"/>
      </w:pPr>
    </w:p>
    <w:p w:rsidR="00C20115" w:rsidRPr="00E201FB" w:rsidRDefault="00453C0B" w:rsidP="00831D87">
      <w:pPr>
        <w:ind w:firstLine="708"/>
      </w:pPr>
      <w:r w:rsidRPr="00E201FB">
        <w:t>Для обеспечения информационн</w:t>
      </w:r>
      <w:r w:rsidR="00810CD2" w:rsidRPr="00E201FB">
        <w:t xml:space="preserve">ого обмена с </w:t>
      </w:r>
      <w:r w:rsidR="0097449D" w:rsidRPr="00E201FB">
        <w:t>ЕИС</w:t>
      </w:r>
      <w:r w:rsidR="00DB00EC" w:rsidRPr="00E201FB">
        <w:t xml:space="preserve"> необходимо</w:t>
      </w:r>
      <w:r w:rsidRPr="00E201FB">
        <w:t xml:space="preserve"> ввести </w:t>
      </w:r>
      <w:r w:rsidR="00DB00EC" w:rsidRPr="00E201FB">
        <w:t xml:space="preserve">в Систему </w:t>
      </w:r>
      <w:r w:rsidRPr="00E201FB">
        <w:t xml:space="preserve">регистрационные данные пользователя, являющегося государственным заказчиком </w:t>
      </w:r>
      <w:r w:rsidR="008F310E" w:rsidRPr="00E201FB">
        <w:t>в</w:t>
      </w:r>
      <w:r w:rsidRPr="00E201FB">
        <w:t xml:space="preserve"> </w:t>
      </w:r>
      <w:r w:rsidR="008F310E" w:rsidRPr="00E201FB">
        <w:t>ЕИС</w:t>
      </w:r>
      <w:r w:rsidRPr="00E201FB">
        <w:t xml:space="preserve">. </w:t>
      </w:r>
      <w:r w:rsidR="00A83C65" w:rsidRPr="00E201FB">
        <w:br/>
      </w:r>
      <w:r w:rsidRPr="00E201FB">
        <w:t xml:space="preserve">Для этого </w:t>
      </w:r>
      <w:r w:rsidR="00C20115" w:rsidRPr="00E201FB">
        <w:t>ва</w:t>
      </w:r>
      <w:r w:rsidR="00BD2744" w:rsidRPr="00E201FB">
        <w:t xml:space="preserve">м необходимо зайти в </w:t>
      </w:r>
      <w:r w:rsidR="00DB00EC" w:rsidRPr="00E201FB">
        <w:t>личный кабинет</w:t>
      </w:r>
      <w:r w:rsidR="00BD2744" w:rsidRPr="00E201FB">
        <w:t xml:space="preserve"> в ЕИС,</w:t>
      </w:r>
      <w:r w:rsidR="00C20115" w:rsidRPr="00E201FB">
        <w:t xml:space="preserve"> нажать на кнопку «</w:t>
      </w:r>
      <w:r w:rsidR="00936D07" w:rsidRPr="00E201FB">
        <w:rPr>
          <w:b/>
        </w:rPr>
        <w:t>Администрирование</w:t>
      </w:r>
      <w:r w:rsidR="00C20115" w:rsidRPr="00E201FB">
        <w:t>» и выбрать пункт «</w:t>
      </w:r>
      <w:r w:rsidR="00936D07" w:rsidRPr="00E201FB">
        <w:rPr>
          <w:b/>
        </w:rPr>
        <w:t>Пользователи организации</w:t>
      </w:r>
      <w:r w:rsidR="00C20115" w:rsidRPr="00E201FB">
        <w:t>»</w:t>
      </w:r>
      <w:r w:rsidR="00BD2744" w:rsidRPr="00E201FB">
        <w:t>.</w:t>
      </w:r>
    </w:p>
    <w:p w:rsidR="00C20115" w:rsidRPr="00E201FB" w:rsidRDefault="00BD2744" w:rsidP="00CC02A8">
      <w:r w:rsidRPr="00E201FB">
        <w:rPr>
          <w:noProof/>
          <w:lang w:eastAsia="ru-RU"/>
        </w:rPr>
        <w:drawing>
          <wp:anchor distT="0" distB="0" distL="114300" distR="114300" simplePos="0" relativeHeight="251972096" behindDoc="0" locked="0" layoutInCell="1" allowOverlap="1" wp14:anchorId="12F98AE3" wp14:editId="0A51EE53">
            <wp:simplePos x="0" y="0"/>
            <wp:positionH relativeFrom="column">
              <wp:posOffset>-348615</wp:posOffset>
            </wp:positionH>
            <wp:positionV relativeFrom="paragraph">
              <wp:posOffset>123825</wp:posOffset>
            </wp:positionV>
            <wp:extent cx="7117080" cy="1981200"/>
            <wp:effectExtent l="0" t="0" r="762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115" w:rsidRPr="00E201FB" w:rsidRDefault="00C20115" w:rsidP="00831D87">
      <w:pPr>
        <w:ind w:firstLine="708"/>
      </w:pPr>
      <w:r w:rsidRPr="00E201FB">
        <w:t xml:space="preserve">Далее на открывшейся странице необходимо </w:t>
      </w:r>
      <w:r w:rsidR="00936D07" w:rsidRPr="00E201FB">
        <w:t>найти нужного вам пользователя и выбрать пункт «</w:t>
      </w:r>
      <w:r w:rsidR="00936D07" w:rsidRPr="00E201FB">
        <w:rPr>
          <w:b/>
        </w:rPr>
        <w:t>Регистрационные данные</w:t>
      </w:r>
      <w:r w:rsidR="00BD2744" w:rsidRPr="00E201FB">
        <w:t>», затем нажать</w:t>
      </w:r>
      <w:r w:rsidR="00936D07" w:rsidRPr="00E201FB">
        <w:t xml:space="preserve"> на ссылку «</w:t>
      </w:r>
      <w:r w:rsidR="00936D07" w:rsidRPr="00E201FB">
        <w:rPr>
          <w:b/>
        </w:rPr>
        <w:t>Данные пользователя для альтернативной интеграции (по протоколу HTTPS)</w:t>
      </w:r>
      <w:r w:rsidR="00936D07" w:rsidRPr="00E201FB">
        <w:t>»</w:t>
      </w:r>
      <w:r w:rsidR="00A83C65" w:rsidRPr="00E201FB">
        <w:t>.</w:t>
      </w:r>
    </w:p>
    <w:p w:rsidR="00936D07" w:rsidRPr="00E201FB" w:rsidRDefault="00936D07" w:rsidP="00CC02A8"/>
    <w:p w:rsidR="00C20115" w:rsidRPr="00E201FB" w:rsidRDefault="00C20115" w:rsidP="00831D87">
      <w:pPr>
        <w:ind w:firstLine="708"/>
      </w:pPr>
      <w:r w:rsidRPr="00E201FB">
        <w:br w:type="page"/>
      </w:r>
      <w:r w:rsidRPr="00E201FB">
        <w:lastRenderedPageBreak/>
        <w:t xml:space="preserve">После этого у вас откроется окно с указанием вашего логина и пароля (логин так же может быть в формате </w:t>
      </w:r>
      <w:r w:rsidRPr="00E201FB">
        <w:rPr>
          <w:sz w:val="21"/>
          <w:szCs w:val="21"/>
        </w:rPr>
        <w:t>c8912932-ef44-4c98-bc5c-5191f785de1b)</w:t>
      </w:r>
      <w:r w:rsidR="00BD2744" w:rsidRPr="00E201FB">
        <w:rPr>
          <w:sz w:val="21"/>
          <w:szCs w:val="21"/>
        </w:rPr>
        <w:t>.</w:t>
      </w:r>
    </w:p>
    <w:p w:rsidR="000A71BC" w:rsidRPr="00E201FB" w:rsidRDefault="000A71BC" w:rsidP="00831D87">
      <w:pPr>
        <w:pStyle w:val="aa"/>
        <w:ind w:firstLine="708"/>
      </w:pPr>
      <w:r w:rsidRPr="00E201FB">
        <w:rPr>
          <w:noProof/>
          <w:lang w:eastAsia="ru-RU"/>
        </w:rPr>
        <w:drawing>
          <wp:anchor distT="0" distB="0" distL="114300" distR="114300" simplePos="0" relativeHeight="251974144" behindDoc="0" locked="0" layoutInCell="1" allowOverlap="1" wp14:anchorId="0430A10D" wp14:editId="589F1A5B">
            <wp:simplePos x="0" y="0"/>
            <wp:positionH relativeFrom="column">
              <wp:posOffset>-92710</wp:posOffset>
            </wp:positionH>
            <wp:positionV relativeFrom="paragraph">
              <wp:posOffset>2461895</wp:posOffset>
            </wp:positionV>
            <wp:extent cx="5758815" cy="2805430"/>
            <wp:effectExtent l="0" t="0" r="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D07" w:rsidRPr="00E201FB">
        <w:rPr>
          <w:noProof/>
          <w:lang w:eastAsia="ru-RU"/>
        </w:rPr>
        <w:drawing>
          <wp:anchor distT="0" distB="0" distL="114300" distR="114300" simplePos="0" relativeHeight="251973120" behindDoc="0" locked="0" layoutInCell="1" allowOverlap="1" wp14:anchorId="6AC2FC75" wp14:editId="555C07D1">
            <wp:simplePos x="0" y="0"/>
            <wp:positionH relativeFrom="column">
              <wp:posOffset>-92710</wp:posOffset>
            </wp:positionH>
            <wp:positionV relativeFrom="paragraph">
              <wp:posOffset>-541020</wp:posOffset>
            </wp:positionV>
            <wp:extent cx="5779135" cy="2565400"/>
            <wp:effectExtent l="0" t="0" r="0" b="635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92B" w:rsidRPr="00E201FB">
        <w:rPr>
          <w:noProof/>
          <w:lang w:eastAsia="ru-RU"/>
        </w:rPr>
        <w:drawing>
          <wp:anchor distT="0" distB="0" distL="114300" distR="114300" simplePos="0" relativeHeight="251915776" behindDoc="0" locked="0" layoutInCell="1" allowOverlap="1" wp14:anchorId="46A4CBAB" wp14:editId="3B264ACB">
            <wp:simplePos x="0" y="0"/>
            <wp:positionH relativeFrom="column">
              <wp:posOffset>1238250</wp:posOffset>
            </wp:positionH>
            <wp:positionV relativeFrom="paragraph">
              <wp:posOffset>381000</wp:posOffset>
            </wp:positionV>
            <wp:extent cx="3645535" cy="1536700"/>
            <wp:effectExtent l="0" t="0" r="0" b="6350"/>
            <wp:wrapTopAndBottom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4" t="39508" r="31302" b="34426"/>
                    <a:stretch/>
                  </pic:blipFill>
                  <pic:spPr bwMode="auto">
                    <a:xfrm>
                      <a:off x="0" y="0"/>
                      <a:ext cx="364553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0115" w:rsidRPr="00E201FB">
        <w:t xml:space="preserve">Отсюда вам необходимо скопировать свой логин и </w:t>
      </w:r>
      <w:r w:rsidRPr="00E201FB">
        <w:t xml:space="preserve">новый </w:t>
      </w:r>
      <w:r w:rsidR="00C20115" w:rsidRPr="00E201FB">
        <w:t>пароль. Да</w:t>
      </w:r>
      <w:r w:rsidR="00F47617" w:rsidRPr="00E201FB">
        <w:t xml:space="preserve">лее переходим </w:t>
      </w:r>
      <w:r w:rsidR="00F47617" w:rsidRPr="00E201FB">
        <w:br/>
        <w:t>в Систему</w:t>
      </w:r>
      <w:r w:rsidR="00201C4C" w:rsidRPr="00E201FB">
        <w:t>.</w:t>
      </w:r>
      <w:r w:rsidRPr="00E201FB">
        <w:t xml:space="preserve"> </w:t>
      </w:r>
    </w:p>
    <w:p w:rsidR="00453C0B" w:rsidRPr="00E201FB" w:rsidRDefault="000A71BC" w:rsidP="00831D87">
      <w:pPr>
        <w:pStyle w:val="aa"/>
        <w:ind w:firstLine="708"/>
      </w:pPr>
      <w:r w:rsidRPr="00E201FB">
        <w:rPr>
          <w:noProof/>
          <w:lang w:eastAsia="ru-RU"/>
        </w:rPr>
        <w:drawing>
          <wp:anchor distT="0" distB="0" distL="114300" distR="114300" simplePos="0" relativeHeight="251975168" behindDoc="0" locked="0" layoutInCell="1" allowOverlap="1" wp14:anchorId="47102842" wp14:editId="51E55600">
            <wp:simplePos x="0" y="0"/>
            <wp:positionH relativeFrom="column">
              <wp:posOffset>106045</wp:posOffset>
            </wp:positionH>
            <wp:positionV relativeFrom="paragraph">
              <wp:posOffset>107950</wp:posOffset>
            </wp:positionV>
            <wp:extent cx="5636260" cy="2787650"/>
            <wp:effectExtent l="0" t="0" r="254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C0B" w:rsidRPr="00E201FB">
        <w:t>Пос</w:t>
      </w:r>
      <w:r w:rsidR="00421F51" w:rsidRPr="00E201FB">
        <w:t>ле ввода необходимых реквизитов</w:t>
      </w:r>
      <w:r w:rsidR="00453C0B" w:rsidRPr="00E201FB">
        <w:t xml:space="preserve"> требуется произвести сохранение данных, для этого следует нажать на кнопку </w:t>
      </w:r>
      <w:r w:rsidR="00453C0B" w:rsidRPr="00E201FB">
        <w:rPr>
          <w:b/>
          <w:noProof/>
          <w:lang w:eastAsia="ru-RU"/>
        </w:rPr>
        <w:drawing>
          <wp:inline distT="0" distB="0" distL="0" distR="0" wp14:anchorId="662118A9" wp14:editId="1EBC035B">
            <wp:extent cx="152421" cy="161948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C0B" w:rsidRPr="00E201FB">
        <w:t xml:space="preserve"> </w:t>
      </w:r>
      <w:r w:rsidR="00BD2744" w:rsidRPr="00E201FB">
        <w:rPr>
          <w:b/>
        </w:rPr>
        <w:t>«Сохранить»</w:t>
      </w:r>
      <w:r w:rsidR="00453C0B" w:rsidRPr="00E201FB">
        <w:rPr>
          <w:b/>
        </w:rPr>
        <w:t>.</w:t>
      </w:r>
    </w:p>
    <w:p w:rsidR="00F03285" w:rsidRPr="00E201FB" w:rsidRDefault="004127CA" w:rsidP="0072671A">
      <w:pPr>
        <w:pStyle w:val="23"/>
        <w:pageBreakBefore/>
        <w:tabs>
          <w:tab w:val="clear" w:pos="1440"/>
        </w:tabs>
        <w:ind w:left="0" w:firstLine="0"/>
        <w:rPr>
          <w:rFonts w:cs="Times New Roman"/>
        </w:rPr>
      </w:pPr>
      <w:bookmarkStart w:id="18" w:name="_Toc125382866"/>
      <w:r w:rsidRPr="00E201FB">
        <w:rPr>
          <w:rFonts w:cs="Times New Roman"/>
        </w:rPr>
        <w:lastRenderedPageBreak/>
        <w:t>ОСУЩЕСТВЛЕНИЕ ЗАКУПОК ПО ПУНКТАМ 4,</w:t>
      </w:r>
      <w:r w:rsidR="00932593" w:rsidRPr="00E201FB">
        <w:rPr>
          <w:rFonts w:cs="Times New Roman"/>
        </w:rPr>
        <w:t xml:space="preserve"> </w:t>
      </w:r>
      <w:r w:rsidRPr="00E201FB">
        <w:rPr>
          <w:rFonts w:cs="Times New Roman"/>
        </w:rPr>
        <w:t xml:space="preserve">5 ЧАСТИ 1 </w:t>
      </w:r>
      <w:r w:rsidR="00932593" w:rsidRPr="00E201FB">
        <w:rPr>
          <w:rFonts w:cs="Times New Roman"/>
        </w:rPr>
        <w:br/>
      </w:r>
      <w:r w:rsidRPr="00E201FB">
        <w:rPr>
          <w:rFonts w:cs="Times New Roman"/>
        </w:rPr>
        <w:t>СТАТЬИ 93 ЗАКОНА № 44-ФЗ</w:t>
      </w:r>
      <w:bookmarkEnd w:id="18"/>
    </w:p>
    <w:p w:rsidR="00BC1369" w:rsidRPr="00E201FB" w:rsidRDefault="00BC1369" w:rsidP="00BC1369">
      <w:pPr>
        <w:pStyle w:val="aa"/>
        <w:ind w:firstLine="0"/>
      </w:pPr>
    </w:p>
    <w:p w:rsidR="007C59DF" w:rsidRPr="00E201FB" w:rsidRDefault="00BC1369" w:rsidP="00831D87">
      <w:pPr>
        <w:pStyle w:val="aa"/>
        <w:ind w:firstLine="708"/>
      </w:pPr>
      <w:r w:rsidRPr="00E201FB">
        <w:t xml:space="preserve">Заказчикам, являющимся </w:t>
      </w:r>
      <w:r w:rsidR="00831D87">
        <w:t>пользователями АИС «WEB-Торги</w:t>
      </w:r>
      <w:r w:rsidRPr="00E201FB">
        <w:t>», дополнительная регистрация на Торговой площадке не требуется.</w:t>
      </w:r>
    </w:p>
    <w:p w:rsidR="00BC1369" w:rsidRPr="00E201FB" w:rsidRDefault="00BC1369" w:rsidP="00BC1369">
      <w:pPr>
        <w:pStyle w:val="aa"/>
        <w:ind w:firstLine="0"/>
        <w:rPr>
          <w:lang w:eastAsia="ru-RU"/>
        </w:rPr>
      </w:pPr>
    </w:p>
    <w:p w:rsidR="00C55564" w:rsidRPr="00E201FB" w:rsidRDefault="0078704C" w:rsidP="00831D87">
      <w:pPr>
        <w:pStyle w:val="aa"/>
        <w:ind w:firstLine="708"/>
      </w:pPr>
      <w:bookmarkStart w:id="19" w:name="_Toc41561351"/>
      <w:r w:rsidRPr="00E201FB">
        <w:t>Порядок работы</w:t>
      </w:r>
      <w:r w:rsidR="00C26D8D" w:rsidRPr="00E201FB">
        <w:t xml:space="preserve"> </w:t>
      </w:r>
      <w:bookmarkEnd w:id="19"/>
      <w:r w:rsidRPr="00E201FB">
        <w:t xml:space="preserve">на </w:t>
      </w:r>
      <w:r w:rsidR="00C26D8D" w:rsidRPr="00E201FB">
        <w:t>Торговой площадке</w:t>
      </w:r>
      <w:r w:rsidR="00BC1369" w:rsidRPr="00E201FB">
        <w:t>:</w:t>
      </w:r>
    </w:p>
    <w:p w:rsidR="0078704C" w:rsidRDefault="00BC1369" w:rsidP="00831D87">
      <w:pPr>
        <w:pStyle w:val="aa"/>
        <w:ind w:firstLine="708"/>
      </w:pPr>
      <w:r w:rsidRPr="00E201FB">
        <w:t>- з</w:t>
      </w:r>
      <w:r w:rsidR="00477FBA" w:rsidRPr="00E201FB">
        <w:t>аказчики</w:t>
      </w:r>
      <w:r w:rsidR="0078704C" w:rsidRPr="00E201FB">
        <w:t xml:space="preserve"> размещают на сайте Торговой площадки извещения о закупках товаров (работ, услуг).</w:t>
      </w:r>
      <w:r w:rsidRPr="00E201FB">
        <w:t xml:space="preserve"> </w:t>
      </w:r>
    </w:p>
    <w:p w:rsidR="00831D87" w:rsidRPr="00CF0852" w:rsidRDefault="00831D87" w:rsidP="00831D87">
      <w:pPr>
        <w:pStyle w:val="aa"/>
      </w:pPr>
      <w:r>
        <w:t>- у</w:t>
      </w:r>
      <w:r w:rsidRPr="00CF0852">
        <w:t xml:space="preserve">частники закупки, прошедшие регистрацию для работы на сайте, подают заявки </w:t>
      </w:r>
      <w:r>
        <w:br/>
      </w:r>
      <w:r w:rsidRPr="00CF0852">
        <w:t>на участие в закупке</w:t>
      </w:r>
      <w:r>
        <w:t xml:space="preserve"> в сроки, указанные в извещении;</w:t>
      </w:r>
    </w:p>
    <w:p w:rsidR="00831D87" w:rsidRPr="00E201FB" w:rsidRDefault="00831D87" w:rsidP="00831D87">
      <w:pPr>
        <w:pStyle w:val="aa"/>
        <w:ind w:firstLine="708"/>
      </w:pPr>
      <w:r>
        <w:t>- з</w:t>
      </w:r>
      <w:r w:rsidRPr="00CF0852">
        <w:t>аказчики по окончании срока подачи заявок на участие в закупке осуществляют рассмотрение поступивших заявок, определяют победителя и осуществляют заключение контракта с победителем закупки.</w:t>
      </w:r>
    </w:p>
    <w:p w:rsidR="00BC1369" w:rsidRPr="00E201FB" w:rsidRDefault="00BC1369" w:rsidP="00831D87">
      <w:pPr>
        <w:pStyle w:val="aa"/>
        <w:ind w:firstLine="708"/>
        <w:rPr>
          <w:noProof/>
        </w:rPr>
      </w:pPr>
      <w:r w:rsidRPr="00E201FB">
        <w:rPr>
          <w:noProof/>
        </w:rPr>
        <w:t xml:space="preserve">С целью привлечения наибольшего количества участников закупки </w:t>
      </w:r>
      <w:r w:rsidRPr="00E201FB">
        <w:t>осуществляется автоматическая интеграция извещений на Портал поставщиков</w:t>
      </w:r>
      <w:r w:rsidRPr="00E201FB">
        <w:rPr>
          <w:noProof/>
        </w:rPr>
        <w:t>.</w:t>
      </w:r>
    </w:p>
    <w:p w:rsidR="00BC1369" w:rsidRPr="00E201FB" w:rsidRDefault="00BC1369" w:rsidP="00831D87">
      <w:pPr>
        <w:ind w:firstLine="708"/>
      </w:pPr>
      <w:r w:rsidRPr="00E201FB">
        <w:t>Определение победителя, заключение контракта и иные необходимые при проведении закупки действия осуществляются в соответствии с регламен</w:t>
      </w:r>
      <w:r w:rsidR="00831D87">
        <w:t>том работы на Торговой площадке</w:t>
      </w:r>
      <w:r w:rsidR="00D74F93">
        <w:t>, актуальная редакция которого</w:t>
      </w:r>
      <w:r w:rsidR="00D74F93" w:rsidRPr="002A7898">
        <w:t xml:space="preserve"> размещен</w:t>
      </w:r>
      <w:r w:rsidR="00D74F93">
        <w:t>а на стартовой странице Торговой площадки</w:t>
      </w:r>
      <w:r w:rsidR="00D74F93" w:rsidRPr="002A7898">
        <w:t xml:space="preserve"> </w:t>
      </w:r>
      <w:r w:rsidR="00D74F93">
        <w:br/>
      </w:r>
      <w:hyperlink r:id="rId75" w:history="1">
        <w:r w:rsidR="00D74F93" w:rsidRPr="00D43A28">
          <w:rPr>
            <w:rStyle w:val="aff1"/>
            <w:rFonts w:eastAsiaTheme="majorEastAsia"/>
          </w:rPr>
          <w:t>http://gz-murman.ru/site/Menu/Page/64</w:t>
        </w:r>
      </w:hyperlink>
      <w:r w:rsidR="00D74F93">
        <w:t>.</w:t>
      </w:r>
    </w:p>
    <w:p w:rsidR="00C55564" w:rsidRPr="00E201FB" w:rsidRDefault="00C26D8D" w:rsidP="00CC02A8">
      <w:pPr>
        <w:pStyle w:val="31"/>
        <w:tabs>
          <w:tab w:val="num" w:pos="142"/>
        </w:tabs>
        <w:ind w:left="0" w:firstLine="0"/>
      </w:pPr>
      <w:bookmarkStart w:id="20" w:name="_Toc41561352"/>
      <w:bookmarkStart w:id="21" w:name="_Toc125382867"/>
      <w:r w:rsidRPr="00E201FB">
        <w:t>Формирование извещения о закупке</w:t>
      </w:r>
      <w:bookmarkEnd w:id="20"/>
      <w:bookmarkEnd w:id="21"/>
    </w:p>
    <w:p w:rsidR="00C55564" w:rsidRPr="00E201FB" w:rsidRDefault="00172803" w:rsidP="009F7566">
      <w:pPr>
        <w:ind w:firstLine="708"/>
      </w:pPr>
      <w:r w:rsidRPr="00E201FB">
        <w:t>Извещение о закупке формируется заказчиком в закрытой части Торговой площадки н</w:t>
      </w:r>
      <w:r w:rsidR="00C55564" w:rsidRPr="00E201FB">
        <w:t>а</w:t>
      </w:r>
      <w:r w:rsidRPr="00E201FB">
        <w:t xml:space="preserve"> </w:t>
      </w:r>
      <w:r w:rsidR="00C55564" w:rsidRPr="00E201FB">
        <w:t>основе</w:t>
      </w:r>
      <w:r w:rsidR="00270736" w:rsidRPr="00E201FB">
        <w:t xml:space="preserve"> сформированного в АИС</w:t>
      </w:r>
      <w:r w:rsidR="00FA59CE" w:rsidRPr="00E201FB">
        <w:t xml:space="preserve"> «WEB-Торги»</w:t>
      </w:r>
      <w:r w:rsidR="00C55564" w:rsidRPr="00E201FB">
        <w:t xml:space="preserve"> плана-графика на текущий финансовый год</w:t>
      </w:r>
      <w:r w:rsidR="00514B35" w:rsidRPr="00E201FB">
        <w:t>.</w:t>
      </w:r>
    </w:p>
    <w:p w:rsidR="00C55564" w:rsidRPr="00E201FB" w:rsidRDefault="00140D1C" w:rsidP="00CC02A8">
      <w:r w:rsidRPr="00E201FB">
        <w:t xml:space="preserve">В навигаторе в папке </w:t>
      </w:r>
      <w:r w:rsidR="00C55564" w:rsidRPr="00E201FB">
        <w:t>«</w:t>
      </w:r>
      <w:r w:rsidR="00CB3D8C" w:rsidRPr="00E201FB">
        <w:rPr>
          <w:b/>
        </w:rPr>
        <w:t>Закупки МО</w:t>
      </w:r>
      <w:r w:rsidR="00F33FA5" w:rsidRPr="00E201FB">
        <w:t>»</w:t>
      </w:r>
      <w:r w:rsidR="00CB3D8C" w:rsidRPr="00E201FB">
        <w:rPr>
          <w:b/>
        </w:rPr>
        <w:t xml:space="preserve"> (п.4,5 ч.1 ст.</w:t>
      </w:r>
      <w:r w:rsidR="00B530F7" w:rsidRPr="00E201FB">
        <w:rPr>
          <w:b/>
        </w:rPr>
        <w:t>93 44-ФЗ)</w:t>
      </w:r>
      <w:r w:rsidR="00C55564" w:rsidRPr="00E201FB">
        <w:t>» необходимо развернуть папку «</w:t>
      </w:r>
      <w:r w:rsidR="00C55564" w:rsidRPr="00E201FB">
        <w:rPr>
          <w:b/>
        </w:rPr>
        <w:t>Извещение</w:t>
      </w:r>
      <w:r w:rsidR="00C55564" w:rsidRPr="00E201FB">
        <w:t>» и перейти в фильтр «</w:t>
      </w:r>
      <w:r w:rsidR="00C55564" w:rsidRPr="00E201FB">
        <w:rPr>
          <w:b/>
        </w:rPr>
        <w:t>На размещении</w:t>
      </w:r>
      <w:r w:rsidR="00C55564" w:rsidRPr="00E201FB">
        <w:t xml:space="preserve">». </w:t>
      </w:r>
    </w:p>
    <w:p w:rsidR="00C55564" w:rsidRPr="00E201FB" w:rsidRDefault="00172803" w:rsidP="009F7566">
      <w:pPr>
        <w:ind w:firstLine="708"/>
      </w:pPr>
      <w:r w:rsidRPr="00E201FB">
        <w:t xml:space="preserve">По кнопке </w:t>
      </w:r>
      <w:r w:rsidRPr="00E201FB">
        <w:rPr>
          <w:noProof/>
          <w:lang w:eastAsia="ru-RU"/>
        </w:rPr>
        <w:drawing>
          <wp:inline distT="0" distB="0" distL="0" distR="0" wp14:anchorId="2DD98C7B" wp14:editId="0DEF1D08">
            <wp:extent cx="133350" cy="1714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создать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Создать</w:t>
      </w:r>
      <w:r w:rsidRPr="00E201FB">
        <w:t>» откроется форма для заполнения документа «</w:t>
      </w:r>
      <w:r w:rsidRPr="00E201FB">
        <w:rPr>
          <w:b/>
        </w:rPr>
        <w:t>Извещение МЗ</w:t>
      </w:r>
      <w:r w:rsidR="00514B35" w:rsidRPr="00E201FB">
        <w:rPr>
          <w:b/>
        </w:rPr>
        <w:t xml:space="preserve"> (44-ФЗ)</w:t>
      </w:r>
      <w:r w:rsidRPr="00E201FB">
        <w:t>»</w:t>
      </w:r>
      <w:r w:rsidR="00C55564" w:rsidRPr="00E201FB">
        <w:t>.</w:t>
      </w:r>
    </w:p>
    <w:p w:rsidR="00C55564" w:rsidRPr="00E201FB" w:rsidRDefault="00C55564" w:rsidP="00CC02A8"/>
    <w:p w:rsidR="00C55564" w:rsidRPr="00E201FB" w:rsidRDefault="00CB309B" w:rsidP="00CC02A8">
      <w:pPr>
        <w:spacing w:before="120" w:after="120"/>
        <w:jc w:val="center"/>
      </w:pPr>
      <w:r w:rsidRPr="00E201FB">
        <w:rPr>
          <w:noProof/>
          <w:lang w:eastAsia="ru-RU"/>
        </w:rPr>
        <w:drawing>
          <wp:inline distT="0" distB="0" distL="0" distR="0" wp14:anchorId="29398749" wp14:editId="1F07CB05">
            <wp:extent cx="6000750" cy="251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 xml:space="preserve">Рисунок. </w:t>
      </w:r>
      <w:r w:rsidR="00C55564" w:rsidRPr="00E201FB">
        <w:t>Создание документа «</w:t>
      </w:r>
      <w:r w:rsidR="00514B35" w:rsidRPr="00E201FB">
        <w:t>Извещение МЗ (44-ФЗ)</w:t>
      </w:r>
      <w:r w:rsidR="00C55564" w:rsidRPr="00E201FB">
        <w:t>»</w:t>
      </w:r>
    </w:p>
    <w:p w:rsidR="001D2153" w:rsidRPr="00E201FB" w:rsidRDefault="001D2153" w:rsidP="001D2153">
      <w:pPr>
        <w:pStyle w:val="aa"/>
        <w:rPr>
          <w:sz w:val="20"/>
          <w:szCs w:val="20"/>
          <w:lang w:eastAsia="ru-RU"/>
        </w:rPr>
      </w:pPr>
    </w:p>
    <w:p w:rsidR="00755424" w:rsidRPr="00E201FB" w:rsidRDefault="00C55564" w:rsidP="00F72395">
      <w:pPr>
        <w:ind w:firstLine="708"/>
      </w:pPr>
      <w:r w:rsidRPr="00E201FB">
        <w:t>В поле «</w:t>
      </w:r>
      <w:r w:rsidRPr="00E201FB">
        <w:rPr>
          <w:b/>
        </w:rPr>
        <w:t>Предмет договора</w:t>
      </w:r>
      <w:r w:rsidRPr="00E201FB">
        <w:t>» необходимо указать наименование зак</w:t>
      </w:r>
      <w:r w:rsidR="001D2153" w:rsidRPr="00E201FB">
        <w:t>упаемых товаров (работ, услуг)</w:t>
      </w:r>
      <w:r w:rsidRPr="00E201FB">
        <w:t>.</w:t>
      </w:r>
      <w:bookmarkStart w:id="22" w:name="_Ref427056713"/>
    </w:p>
    <w:p w:rsidR="00433F35" w:rsidRPr="00E201FB" w:rsidRDefault="00690955" w:rsidP="00CC02A8">
      <w:r w:rsidRPr="00E201FB">
        <w:rPr>
          <w:noProof/>
          <w:lang w:eastAsia="ru-RU"/>
        </w:rPr>
        <w:lastRenderedPageBreak/>
        <w:drawing>
          <wp:inline distT="0" distB="0" distL="0" distR="0" wp14:anchorId="09044DF2" wp14:editId="052EE933">
            <wp:extent cx="6152515" cy="3391535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2"/>
    <w:p w:rsidR="00C55564" w:rsidRPr="00E201FB" w:rsidRDefault="00364C6C" w:rsidP="00CC02A8">
      <w:pPr>
        <w:pStyle w:val="af5"/>
        <w:rPr>
          <w:noProof/>
        </w:rPr>
      </w:pPr>
      <w:r w:rsidRPr="00E201FB">
        <w:rPr>
          <w:noProof/>
        </w:rPr>
        <w:t xml:space="preserve">Рисунок. </w:t>
      </w:r>
      <w:r w:rsidR="00C55564" w:rsidRPr="00E201FB">
        <w:rPr>
          <w:noProof/>
        </w:rPr>
        <w:t>Форма заполнения документа «</w:t>
      </w:r>
      <w:r w:rsidR="00514B35" w:rsidRPr="00E201FB">
        <w:t>Извещение МЗ (44-ФЗ)</w:t>
      </w:r>
      <w:r w:rsidR="00C55564" w:rsidRPr="00E201FB">
        <w:rPr>
          <w:noProof/>
        </w:rPr>
        <w:t>»</w:t>
      </w:r>
    </w:p>
    <w:p w:rsidR="001D2153" w:rsidRPr="00E201FB" w:rsidRDefault="001D2153" w:rsidP="001D2153">
      <w:pPr>
        <w:pStyle w:val="aa"/>
        <w:rPr>
          <w:lang w:eastAsia="ru-RU"/>
        </w:rPr>
      </w:pPr>
    </w:p>
    <w:p w:rsidR="00C55564" w:rsidRPr="00E201FB" w:rsidRDefault="00C55564" w:rsidP="009F7566">
      <w:pPr>
        <w:ind w:firstLine="708"/>
      </w:pPr>
      <w:r w:rsidRPr="00E201FB">
        <w:t>В поле «</w:t>
      </w:r>
      <w:r w:rsidRPr="00E201FB">
        <w:rPr>
          <w:b/>
        </w:rPr>
        <w:t>Способы определения поставщика (подрядчика, исполнителя)</w:t>
      </w:r>
      <w:r w:rsidRPr="00E201FB">
        <w:t>» необходимо выбрат</w:t>
      </w:r>
      <w:r w:rsidR="001D2153" w:rsidRPr="00E201FB">
        <w:t>ь из справочника нужный способ</w:t>
      </w:r>
      <w:r w:rsidRPr="00E201FB">
        <w:t>.</w:t>
      </w:r>
    </w:p>
    <w:p w:rsidR="00C55564" w:rsidRPr="00E201FB" w:rsidRDefault="00433F35" w:rsidP="00CC02A8">
      <w:pPr>
        <w:spacing w:before="120" w:after="120"/>
        <w:jc w:val="center"/>
      </w:pPr>
      <w:r w:rsidRPr="00E201FB">
        <w:rPr>
          <w:noProof/>
          <w:lang w:eastAsia="ru-RU"/>
        </w:rPr>
        <w:drawing>
          <wp:inline distT="0" distB="0" distL="0" distR="0" wp14:anchorId="73B50A6A" wp14:editId="035D69E4">
            <wp:extent cx="5191125" cy="177165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 xml:space="preserve">Рисунок. </w:t>
      </w:r>
      <w:r w:rsidR="00C55564" w:rsidRPr="00E201FB">
        <w:t>Справочник доступных способов определения поставщика (подрядчика, исполнителя)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9F7566">
      <w:pPr>
        <w:pStyle w:val="aa"/>
        <w:ind w:firstLine="708"/>
      </w:pPr>
      <w:r w:rsidRPr="00E201FB">
        <w:t>Поле «</w:t>
      </w:r>
      <w:r w:rsidRPr="00E201FB">
        <w:rPr>
          <w:b/>
        </w:rPr>
        <w:t>Категория</w:t>
      </w:r>
      <w:r w:rsidRPr="00E201FB">
        <w:t>» заполняется путем выбора необходимого значения из одн</w:t>
      </w:r>
      <w:r w:rsidR="001D2153" w:rsidRPr="00E201FB">
        <w:t>оименного справочника</w:t>
      </w:r>
      <w:r w:rsidRPr="00E201FB">
        <w:t>.</w:t>
      </w:r>
    </w:p>
    <w:p w:rsidR="00C55564" w:rsidRPr="00E201FB" w:rsidRDefault="00433F35" w:rsidP="00CC02A8">
      <w:pPr>
        <w:pStyle w:val="aa"/>
        <w:spacing w:before="120" w:after="120"/>
        <w:ind w:firstLine="0"/>
        <w:jc w:val="center"/>
      </w:pPr>
      <w:r w:rsidRPr="00E201FB">
        <w:rPr>
          <w:noProof/>
          <w:lang w:eastAsia="ru-RU"/>
        </w:rPr>
        <w:lastRenderedPageBreak/>
        <w:drawing>
          <wp:inline distT="0" distB="0" distL="0" distR="0" wp14:anchorId="31B3FA2A" wp14:editId="6090E8C9">
            <wp:extent cx="2579298" cy="36037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98" cy="36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 xml:space="preserve">Рисунок. </w:t>
      </w:r>
      <w:r w:rsidR="00C55564" w:rsidRPr="00E201FB">
        <w:t>Справочник категорий</w:t>
      </w:r>
    </w:p>
    <w:p w:rsidR="001D2153" w:rsidRPr="00E201FB" w:rsidRDefault="001D2153" w:rsidP="001D2153">
      <w:pPr>
        <w:pStyle w:val="aa"/>
        <w:rPr>
          <w:lang w:eastAsia="ru-RU"/>
        </w:rPr>
      </w:pPr>
    </w:p>
    <w:p w:rsidR="00172803" w:rsidRPr="00E201FB" w:rsidRDefault="00172803" w:rsidP="009F7566">
      <w:pPr>
        <w:pStyle w:val="aa"/>
        <w:ind w:firstLine="708"/>
      </w:pPr>
      <w:r w:rsidRPr="00E201FB">
        <w:t>Для детализации закупаемых товаров (работ, услуг) во вкладке «</w:t>
      </w:r>
      <w:r w:rsidRPr="00E201FB">
        <w:rPr>
          <w:b/>
        </w:rPr>
        <w:t>Товары/работы/услуги</w:t>
      </w:r>
      <w:r w:rsidRPr="00E201FB">
        <w:t>» следует заполнить в строке:</w:t>
      </w:r>
    </w:p>
    <w:p w:rsidR="00480EBF" w:rsidRPr="00E201FB" w:rsidRDefault="00CD1A35" w:rsidP="009F7566">
      <w:pPr>
        <w:pStyle w:val="aa"/>
        <w:numPr>
          <w:ilvl w:val="0"/>
          <w:numId w:val="25"/>
        </w:numPr>
        <w:suppressAutoHyphens w:val="0"/>
        <w:ind w:left="709" w:firstLine="0"/>
      </w:pPr>
      <w:r w:rsidRPr="00E201FB">
        <w:t>характеристики закупаемых товаров (работ, услуг)</w:t>
      </w:r>
      <w:r w:rsidR="0089187F" w:rsidRPr="00E201FB">
        <w:t>;</w:t>
      </w:r>
    </w:p>
    <w:p w:rsidR="00CD1A35" w:rsidRPr="00E201FB" w:rsidRDefault="00CD1A35" w:rsidP="009F7566">
      <w:pPr>
        <w:pStyle w:val="aa"/>
        <w:numPr>
          <w:ilvl w:val="0"/>
          <w:numId w:val="25"/>
        </w:numPr>
        <w:suppressAutoHyphens w:val="0"/>
        <w:ind w:left="709" w:firstLine="0"/>
      </w:pPr>
      <w:r w:rsidRPr="00E201FB">
        <w:t>код ОКПД2</w:t>
      </w:r>
      <w:r w:rsidR="00480EBF" w:rsidRPr="00E201FB">
        <w:t xml:space="preserve"> закупаемых товаров (работ, услуг)</w:t>
      </w:r>
      <w:r w:rsidR="0089187F" w:rsidRPr="00E201FB">
        <w:t>;</w:t>
      </w:r>
    </w:p>
    <w:p w:rsidR="00172803" w:rsidRPr="00E201FB" w:rsidRDefault="00480EBF" w:rsidP="009F7566">
      <w:pPr>
        <w:pStyle w:val="aa"/>
        <w:numPr>
          <w:ilvl w:val="0"/>
          <w:numId w:val="25"/>
        </w:numPr>
        <w:suppressAutoHyphens w:val="0"/>
        <w:ind w:left="0" w:firstLine="709"/>
      </w:pPr>
      <w:r w:rsidRPr="00E201FB">
        <w:t>единица</w:t>
      </w:r>
      <w:r w:rsidR="00172803" w:rsidRPr="00E201FB">
        <w:t xml:space="preserve"> измерения закупаемых товаров (работ, услуг) путем выбора значения из справочника единиц измерения; </w:t>
      </w:r>
    </w:p>
    <w:p w:rsidR="00CD1A35" w:rsidRPr="00E201FB" w:rsidRDefault="00CD1A35" w:rsidP="009F7566">
      <w:pPr>
        <w:pStyle w:val="aa"/>
        <w:numPr>
          <w:ilvl w:val="0"/>
          <w:numId w:val="25"/>
        </w:numPr>
        <w:suppressAutoHyphens w:val="0"/>
        <w:ind w:left="0" w:firstLine="709"/>
      </w:pPr>
      <w:r w:rsidRPr="00E201FB">
        <w:t>цен</w:t>
      </w:r>
      <w:r w:rsidR="00480EBF" w:rsidRPr="00E201FB">
        <w:t>а</w:t>
      </w:r>
      <w:r w:rsidRPr="00E201FB">
        <w:t xml:space="preserve"> за единицу товара (работы, услуги); </w:t>
      </w:r>
    </w:p>
    <w:p w:rsidR="00172803" w:rsidRPr="00E201FB" w:rsidRDefault="00172803" w:rsidP="009F7566">
      <w:pPr>
        <w:pStyle w:val="aa"/>
        <w:numPr>
          <w:ilvl w:val="0"/>
          <w:numId w:val="25"/>
        </w:numPr>
        <w:suppressAutoHyphens w:val="0"/>
        <w:ind w:left="0" w:firstLine="709"/>
      </w:pPr>
      <w:r w:rsidRPr="00E201FB">
        <w:t>количество;</w:t>
      </w:r>
    </w:p>
    <w:p w:rsidR="00172803" w:rsidRPr="00E201FB" w:rsidRDefault="00172803" w:rsidP="009F7566">
      <w:pPr>
        <w:pStyle w:val="aa"/>
        <w:numPr>
          <w:ilvl w:val="0"/>
          <w:numId w:val="25"/>
        </w:numPr>
        <w:suppressAutoHyphens w:val="0"/>
        <w:ind w:left="0" w:firstLine="709"/>
      </w:pPr>
      <w:r w:rsidRPr="00E201FB">
        <w:t>стоимость за</w:t>
      </w:r>
      <w:r w:rsidR="0089187F" w:rsidRPr="00E201FB">
        <w:t>купаемых товаров (работ, услуг).</w:t>
      </w:r>
    </w:p>
    <w:p w:rsidR="00476FAC" w:rsidRPr="00E201FB" w:rsidRDefault="00476FAC" w:rsidP="00476FAC">
      <w:pPr>
        <w:pStyle w:val="aa"/>
        <w:spacing w:before="120" w:after="120"/>
        <w:ind w:firstLine="0"/>
      </w:pPr>
      <w:r w:rsidRPr="00E201FB">
        <w:rPr>
          <w:noProof/>
          <w:lang w:eastAsia="ru-RU"/>
        </w:rPr>
        <w:drawing>
          <wp:inline distT="0" distB="0" distL="0" distR="0" wp14:anchorId="323F4475" wp14:editId="40320363">
            <wp:extent cx="5934075" cy="9429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35" w:rsidRPr="00E201FB" w:rsidRDefault="00CD1A35" w:rsidP="00CC02A8">
      <w:pPr>
        <w:pStyle w:val="aa"/>
        <w:ind w:firstLine="0"/>
      </w:pPr>
    </w:p>
    <w:p w:rsidR="00755424" w:rsidRPr="00E201FB" w:rsidRDefault="00755424" w:rsidP="00DB71E5">
      <w:pPr>
        <w:pStyle w:val="aa"/>
      </w:pPr>
      <w:r w:rsidRPr="00E201FB">
        <w:t>Во вкладке «</w:t>
      </w:r>
      <w:r w:rsidRPr="00E201FB">
        <w:rPr>
          <w:b/>
        </w:rPr>
        <w:t>Финансирование</w:t>
      </w:r>
      <w:r w:rsidRPr="00E201FB">
        <w:t>» необходимо заполнить поля:</w:t>
      </w:r>
    </w:p>
    <w:p w:rsidR="009551FF" w:rsidRPr="00E201FB" w:rsidRDefault="00480EBF" w:rsidP="00DB71E5">
      <w:pPr>
        <w:pStyle w:val="aa"/>
        <w:numPr>
          <w:ilvl w:val="0"/>
          <w:numId w:val="28"/>
        </w:numPr>
        <w:ind w:left="0" w:firstLine="709"/>
      </w:pPr>
      <w:r w:rsidRPr="00E201FB">
        <w:t>с</w:t>
      </w:r>
      <w:r w:rsidR="009551FF" w:rsidRPr="00E201FB">
        <w:t xml:space="preserve">умма (по годам); </w:t>
      </w:r>
    </w:p>
    <w:p w:rsidR="00755424" w:rsidRPr="00E201FB" w:rsidRDefault="00480EBF" w:rsidP="00DB71E5">
      <w:pPr>
        <w:pStyle w:val="aa"/>
        <w:numPr>
          <w:ilvl w:val="0"/>
          <w:numId w:val="28"/>
        </w:numPr>
        <w:ind w:left="0" w:firstLine="709"/>
      </w:pPr>
      <w:r w:rsidRPr="00E201FB">
        <w:t>г</w:t>
      </w:r>
      <w:r w:rsidR="002C271E" w:rsidRPr="00E201FB">
        <w:t>осударственные заказчики (к</w:t>
      </w:r>
      <w:r w:rsidR="00CB6889" w:rsidRPr="00E201FB">
        <w:t xml:space="preserve">азенные, бюджетные учреждения, </w:t>
      </w:r>
      <w:r w:rsidR="002C271E" w:rsidRPr="00E201FB">
        <w:t xml:space="preserve">ОГВ) дополнительно указывают </w:t>
      </w:r>
      <w:r w:rsidR="009551FF" w:rsidRPr="00E201FB">
        <w:t xml:space="preserve">КБК из плана (заполняется путем </w:t>
      </w:r>
      <w:r w:rsidR="00364C6C" w:rsidRPr="00E201FB">
        <w:t>выбора значений из справочника)</w:t>
      </w:r>
      <w:r w:rsidR="002C271E" w:rsidRPr="00E201FB">
        <w:t>;</w:t>
      </w:r>
    </w:p>
    <w:p w:rsidR="00A3197F" w:rsidRPr="00E201FB" w:rsidRDefault="00A3197F" w:rsidP="00DB71E5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59B8C05C" wp14:editId="1FB869A2">
            <wp:extent cx="4678878" cy="1392420"/>
            <wp:effectExtent l="0" t="0" r="762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89" cy="139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CD" w:rsidRPr="00E201FB" w:rsidRDefault="007E49CD" w:rsidP="00CC02A8">
      <w:pPr>
        <w:pStyle w:val="af5"/>
      </w:pPr>
      <w:bookmarkStart w:id="23" w:name="_Ref427057511"/>
      <w:r w:rsidRPr="00E201FB">
        <w:t>Рисунок</w:t>
      </w:r>
      <w:bookmarkEnd w:id="23"/>
      <w:r w:rsidRPr="00E201FB">
        <w:t>. Лоты плана-графика</w:t>
      </w:r>
    </w:p>
    <w:p w:rsidR="00755424" w:rsidRPr="00E201FB" w:rsidRDefault="00755424" w:rsidP="00CC02A8">
      <w:pPr>
        <w:pStyle w:val="aa"/>
        <w:ind w:firstLine="0"/>
      </w:pPr>
    </w:p>
    <w:p w:rsidR="00172803" w:rsidRPr="00E201FB" w:rsidRDefault="00172803" w:rsidP="00DB71E5">
      <w:pPr>
        <w:pStyle w:val="aa"/>
      </w:pPr>
      <w:r w:rsidRPr="00E201FB">
        <w:t>Во вкладке «</w:t>
      </w:r>
      <w:r w:rsidRPr="00E201FB">
        <w:rPr>
          <w:b/>
        </w:rPr>
        <w:t>Условия договора</w:t>
      </w:r>
      <w:r w:rsidRPr="00E201FB">
        <w:t>» необходимо заполнить информацию о сроках подачи з</w:t>
      </w:r>
      <w:r w:rsidR="00480EBF" w:rsidRPr="00E201FB">
        <w:t>аявок, а также условия закупки:</w:t>
      </w:r>
    </w:p>
    <w:p w:rsidR="00172803" w:rsidRPr="00E201FB" w:rsidRDefault="00480EBF" w:rsidP="00776D21">
      <w:pPr>
        <w:pStyle w:val="af7"/>
        <w:numPr>
          <w:ilvl w:val="0"/>
          <w:numId w:val="26"/>
        </w:numPr>
        <w:tabs>
          <w:tab w:val="left" w:pos="993"/>
        </w:tabs>
        <w:suppressAutoHyphens w:val="0"/>
        <w:ind w:left="0" w:firstLine="709"/>
        <w:jc w:val="left"/>
        <w:rPr>
          <w:lang w:eastAsia="ru-RU"/>
        </w:rPr>
      </w:pPr>
      <w:r w:rsidRPr="00E201FB">
        <w:t>форма, сроки и порядок оплаты товара, работы, услуги;</w:t>
      </w:r>
    </w:p>
    <w:p w:rsidR="00FA21C8" w:rsidRPr="00E201FB" w:rsidRDefault="00FA21C8" w:rsidP="00776D21">
      <w:pPr>
        <w:pStyle w:val="af7"/>
        <w:numPr>
          <w:ilvl w:val="0"/>
          <w:numId w:val="26"/>
        </w:numPr>
        <w:tabs>
          <w:tab w:val="left" w:pos="993"/>
        </w:tabs>
        <w:suppressAutoHyphens w:val="0"/>
        <w:ind w:left="0" w:firstLine="709"/>
        <w:jc w:val="left"/>
        <w:rPr>
          <w:lang w:eastAsia="ru-RU"/>
        </w:rPr>
      </w:pPr>
      <w:r w:rsidRPr="00E201FB">
        <w:t>единые требования к участникам;</w:t>
      </w:r>
    </w:p>
    <w:p w:rsidR="00480EBF" w:rsidRPr="00E201FB" w:rsidRDefault="00480EBF" w:rsidP="00776D21">
      <w:pPr>
        <w:pStyle w:val="af7"/>
        <w:numPr>
          <w:ilvl w:val="0"/>
          <w:numId w:val="26"/>
        </w:numPr>
        <w:tabs>
          <w:tab w:val="left" w:pos="993"/>
        </w:tabs>
        <w:suppressAutoHyphens w:val="0"/>
        <w:ind w:left="0" w:firstLine="709"/>
        <w:jc w:val="left"/>
        <w:rPr>
          <w:lang w:eastAsia="ru-RU"/>
        </w:rPr>
      </w:pPr>
      <w:r w:rsidRPr="00E201FB">
        <w:rPr>
          <w:lang w:eastAsia="ru-RU"/>
        </w:rPr>
        <w:t>иные требования</w:t>
      </w:r>
      <w:r w:rsidRPr="00E201FB">
        <w:t>;</w:t>
      </w:r>
    </w:p>
    <w:p w:rsidR="00172803" w:rsidRPr="00E201FB" w:rsidRDefault="00480EBF" w:rsidP="00776D21">
      <w:pPr>
        <w:pStyle w:val="af7"/>
        <w:numPr>
          <w:ilvl w:val="0"/>
          <w:numId w:val="26"/>
        </w:numPr>
        <w:tabs>
          <w:tab w:val="left" w:pos="993"/>
        </w:tabs>
        <w:suppressAutoHyphens w:val="0"/>
        <w:spacing w:after="200" w:line="276" w:lineRule="auto"/>
        <w:ind w:left="0" w:firstLine="709"/>
        <w:jc w:val="left"/>
      </w:pPr>
      <w:r w:rsidRPr="00E201FB">
        <w:t>м</w:t>
      </w:r>
      <w:r w:rsidR="00172803" w:rsidRPr="00E201FB">
        <w:t>есто поставки товара, выполнения работы, оказания услуги;</w:t>
      </w:r>
    </w:p>
    <w:p w:rsidR="00172803" w:rsidRPr="00E201FB" w:rsidRDefault="00480EBF" w:rsidP="00776D21">
      <w:pPr>
        <w:pStyle w:val="af7"/>
        <w:numPr>
          <w:ilvl w:val="0"/>
          <w:numId w:val="26"/>
        </w:numPr>
        <w:tabs>
          <w:tab w:val="left" w:pos="993"/>
        </w:tabs>
        <w:suppressAutoHyphens w:val="0"/>
        <w:spacing w:after="200" w:line="276" w:lineRule="auto"/>
        <w:ind w:left="0" w:firstLine="709"/>
        <w:jc w:val="left"/>
      </w:pPr>
      <w:r w:rsidRPr="00E201FB">
        <w:t>с</w:t>
      </w:r>
      <w:r w:rsidR="00172803" w:rsidRPr="00E201FB">
        <w:t>роки (периоды) поставки товара, выполнения работы, оказания услуги;</w:t>
      </w:r>
    </w:p>
    <w:p w:rsidR="00172803" w:rsidRPr="00E201FB" w:rsidRDefault="00480EBF" w:rsidP="00776D21">
      <w:pPr>
        <w:pStyle w:val="af7"/>
        <w:numPr>
          <w:ilvl w:val="0"/>
          <w:numId w:val="26"/>
        </w:numPr>
        <w:tabs>
          <w:tab w:val="left" w:pos="993"/>
        </w:tabs>
        <w:suppressAutoHyphens w:val="0"/>
        <w:spacing w:after="200" w:line="276" w:lineRule="auto"/>
        <w:ind w:left="0" w:firstLine="709"/>
      </w:pPr>
      <w:r w:rsidRPr="00E201FB">
        <w:t>сведения о включенных (не включе</w:t>
      </w:r>
      <w:r w:rsidR="00172803" w:rsidRPr="00E201FB">
        <w:t>нных) в цену товаров, работ, услуг расходах, в том числе расходах на перевозку, страхование, уплату таможенных пошлин, налогов, сборов</w:t>
      </w:r>
      <w:r w:rsidR="00CD1A35" w:rsidRPr="00E201FB">
        <w:t xml:space="preserve"> и других обязательных платежей</w:t>
      </w:r>
      <w:r w:rsidRPr="00E201FB">
        <w:t>;</w:t>
      </w:r>
    </w:p>
    <w:p w:rsidR="00CD1A35" w:rsidRPr="00E201FB" w:rsidRDefault="00CD1A35" w:rsidP="00776D21">
      <w:pPr>
        <w:pStyle w:val="af7"/>
        <w:numPr>
          <w:ilvl w:val="0"/>
          <w:numId w:val="26"/>
        </w:numPr>
        <w:tabs>
          <w:tab w:val="left" w:pos="993"/>
        </w:tabs>
        <w:suppressAutoHyphens w:val="0"/>
        <w:spacing w:after="200" w:line="276" w:lineRule="auto"/>
        <w:ind w:left="0" w:firstLine="709"/>
        <w:jc w:val="left"/>
      </w:pPr>
      <w:r w:rsidRPr="00E201FB">
        <w:t>плановая дата заключения контракта</w:t>
      </w:r>
      <w:r w:rsidR="00480EBF" w:rsidRPr="00E201FB">
        <w:t>.</w:t>
      </w:r>
    </w:p>
    <w:p w:rsidR="00C55564" w:rsidRPr="00E201FB" w:rsidRDefault="00FA21C8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00B92806" wp14:editId="5A411C2F">
            <wp:extent cx="6152515" cy="538035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>Рисунок</w:t>
      </w:r>
      <w:r w:rsidR="00C55564" w:rsidRPr="00E201FB">
        <w:t>. Требования к закупаемому товару (работе, услуге)</w:t>
      </w:r>
    </w:p>
    <w:p w:rsidR="00172803" w:rsidRPr="00E201FB" w:rsidRDefault="00172803" w:rsidP="00DB71E5">
      <w:pPr>
        <w:pStyle w:val="aa"/>
        <w:ind w:firstLine="708"/>
      </w:pPr>
      <w:r w:rsidRPr="00E201FB">
        <w:t>Заказчик может установить «</w:t>
      </w:r>
      <w:r w:rsidRPr="00E201FB">
        <w:rPr>
          <w:b/>
        </w:rPr>
        <w:t>Разовое автоматическое продление срока подачи</w:t>
      </w:r>
      <w:r w:rsidRPr="00E201FB">
        <w:t xml:space="preserve"> </w:t>
      </w:r>
      <w:r w:rsidRPr="00E201FB">
        <w:rPr>
          <w:b/>
        </w:rPr>
        <w:t>заявок</w:t>
      </w:r>
      <w:r w:rsidRPr="00E201FB">
        <w:t>». При установке галочки в данном поле необходимо указать на какое количество дней будет продлена закупка в случае, если за время подачи заявок не будет подано ни одной заявки.</w:t>
      </w:r>
    </w:p>
    <w:p w:rsidR="00A80BAA" w:rsidRPr="00E201FB" w:rsidRDefault="00A80BAA" w:rsidP="00CC02A8">
      <w:pPr>
        <w:pStyle w:val="aa"/>
        <w:ind w:firstLine="0"/>
      </w:pPr>
    </w:p>
    <w:p w:rsidR="00A80BAA" w:rsidRPr="00E201FB" w:rsidRDefault="00A80BAA" w:rsidP="00DB71E5">
      <w:pPr>
        <w:pStyle w:val="aa"/>
        <w:ind w:firstLine="0"/>
        <w:jc w:val="center"/>
      </w:pPr>
      <w:r w:rsidRPr="00E201FB">
        <w:rPr>
          <w:noProof/>
          <w:lang w:eastAsia="ru-RU"/>
        </w:rPr>
        <w:lastRenderedPageBreak/>
        <w:drawing>
          <wp:inline distT="0" distB="0" distL="0" distR="0" wp14:anchorId="0EE32526" wp14:editId="3B14DB3A">
            <wp:extent cx="4947920" cy="756071"/>
            <wp:effectExtent l="0" t="0" r="5080" b="635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77" cy="7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1E5" w:rsidRDefault="00DB71E5" w:rsidP="00DB71E5">
      <w:pPr>
        <w:ind w:firstLine="708"/>
      </w:pPr>
    </w:p>
    <w:p w:rsidR="00172803" w:rsidRPr="00E201FB" w:rsidRDefault="00172803" w:rsidP="00DB71E5">
      <w:pPr>
        <w:ind w:firstLine="708"/>
      </w:pPr>
      <w:r w:rsidRPr="00E201FB">
        <w:t>Вкладка «</w:t>
      </w:r>
      <w:r w:rsidRPr="00E201FB">
        <w:rPr>
          <w:b/>
        </w:rPr>
        <w:t>Контактные данные</w:t>
      </w:r>
      <w:r w:rsidRPr="00E201FB">
        <w:t xml:space="preserve">» предназначена для ввода информации о ФИО, телефоне </w:t>
      </w:r>
      <w:r w:rsidR="00FA21C8" w:rsidRPr="00E201FB">
        <w:br/>
      </w:r>
      <w:r w:rsidRPr="00E201FB">
        <w:t>и е-</w:t>
      </w:r>
      <w:r w:rsidRPr="00E201FB">
        <w:rPr>
          <w:lang w:val="en-US"/>
        </w:rPr>
        <w:t>mail</w:t>
      </w:r>
      <w:r w:rsidRPr="00E201FB">
        <w:t xml:space="preserve"> контактного лица заказчика.</w:t>
      </w:r>
    </w:p>
    <w:p w:rsidR="00C55564" w:rsidRPr="00E201FB" w:rsidRDefault="00C55564" w:rsidP="00CC02A8"/>
    <w:p w:rsidR="00C55564" w:rsidRPr="00E201FB" w:rsidRDefault="00A3197F" w:rsidP="00CC02A8">
      <w:pPr>
        <w:jc w:val="center"/>
      </w:pPr>
      <w:r w:rsidRPr="00E201FB">
        <w:rPr>
          <w:noProof/>
          <w:lang w:eastAsia="ru-RU"/>
        </w:rPr>
        <w:drawing>
          <wp:inline distT="0" distB="0" distL="0" distR="0" wp14:anchorId="2A2B114B" wp14:editId="51434030">
            <wp:extent cx="4267200" cy="1406508"/>
            <wp:effectExtent l="0" t="0" r="0" b="38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11" cy="140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5"/>
      </w:pPr>
      <w:r w:rsidRPr="00E201FB">
        <w:t>Рисунок</w:t>
      </w:r>
      <w:r w:rsidR="00C55564" w:rsidRPr="00E201FB">
        <w:t>. Информация о заказчике</w:t>
      </w:r>
    </w:p>
    <w:p w:rsidR="00C55564" w:rsidRPr="00E201FB" w:rsidRDefault="00C55564" w:rsidP="00CC02A8"/>
    <w:p w:rsidR="00242397" w:rsidRPr="00E201FB" w:rsidRDefault="00172803" w:rsidP="00DB71E5">
      <w:pPr>
        <w:ind w:firstLine="708"/>
      </w:pPr>
      <w:r w:rsidRPr="00E201FB">
        <w:t xml:space="preserve">При необходимости к сформированному документу </w:t>
      </w:r>
      <w:r w:rsidRPr="00E201FB">
        <w:rPr>
          <w:b/>
        </w:rPr>
        <w:t>«</w:t>
      </w:r>
      <w:r w:rsidR="00514B35" w:rsidRPr="00E201FB">
        <w:rPr>
          <w:b/>
        </w:rPr>
        <w:t>Извещение МЗ (44-ФЗ)</w:t>
      </w:r>
      <w:r w:rsidRPr="00E201FB">
        <w:rPr>
          <w:b/>
        </w:rPr>
        <w:t>»</w:t>
      </w:r>
      <w:r w:rsidRPr="00E201FB">
        <w:t xml:space="preserve"> можно прикрепить документы, для этого следует по кнопке </w:t>
      </w:r>
      <w:r w:rsidRPr="00E201FB">
        <w:rPr>
          <w:noProof/>
          <w:lang w:eastAsia="ru-RU"/>
        </w:rPr>
        <w:drawing>
          <wp:inline distT="0" distB="0" distL="0" distR="0" wp14:anchorId="1C025864" wp14:editId="2105BDD6">
            <wp:extent cx="152421" cy="171474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rPr>
          <w:b/>
        </w:rPr>
        <w:t xml:space="preserve"> «Прикрепленные файлы»</w:t>
      </w:r>
      <w:r w:rsidRPr="00E201FB">
        <w:t xml:space="preserve"> открыть форму для добавления файлов и добавить необходимые документы.</w:t>
      </w:r>
    </w:p>
    <w:p w:rsidR="00332D78" w:rsidRPr="00E201FB" w:rsidRDefault="00332D78" w:rsidP="00CC02A8"/>
    <w:p w:rsidR="00CF5510" w:rsidRPr="00E201FB" w:rsidRDefault="00CF5510" w:rsidP="00F72395">
      <w:pPr>
        <w:pStyle w:val="31"/>
        <w:tabs>
          <w:tab w:val="clear" w:pos="1077"/>
          <w:tab w:val="num" w:pos="142"/>
          <w:tab w:val="num" w:pos="1134"/>
        </w:tabs>
        <w:ind w:left="0" w:firstLine="0"/>
      </w:pPr>
      <w:bookmarkStart w:id="24" w:name="_Toc125382868"/>
      <w:r w:rsidRPr="00E201FB">
        <w:t>Копирование извещения о закупке (создание нового извещения по образцу)</w:t>
      </w:r>
      <w:bookmarkEnd w:id="24"/>
    </w:p>
    <w:p w:rsidR="00CF5510" w:rsidRPr="00E201FB" w:rsidRDefault="00CF5510" w:rsidP="00DB71E5">
      <w:pPr>
        <w:pStyle w:val="aa"/>
        <w:ind w:firstLine="708"/>
      </w:pPr>
      <w:r w:rsidRPr="00E201FB">
        <w:t xml:space="preserve">Предусмотрена возможность копирования несостоявшегося, отмененного или завершенного извещения в целях экономии времени на заполнении полей. </w:t>
      </w:r>
    </w:p>
    <w:p w:rsidR="00CF5510" w:rsidRPr="00E201FB" w:rsidRDefault="00CF5510" w:rsidP="00DB71E5">
      <w:pPr>
        <w:pStyle w:val="aa"/>
        <w:ind w:firstLine="708"/>
      </w:pPr>
      <w:r w:rsidRPr="00E201FB">
        <w:t xml:space="preserve">Для копирования извещения необходимо выбрать извещение в списке документов </w:t>
      </w:r>
      <w:r w:rsidRPr="00E201FB">
        <w:br/>
        <w:t>и нажать кнопку «</w:t>
      </w:r>
      <w:r w:rsidRPr="00E201FB">
        <w:rPr>
          <w:b/>
        </w:rPr>
        <w:t>Копировать</w:t>
      </w:r>
      <w:r w:rsidRPr="00E201FB">
        <w:t>». Откроется форма извещения для редактирования, далее необходимо изменить информацию</w:t>
      </w:r>
      <w:r w:rsidR="00561091">
        <w:t>,</w:t>
      </w:r>
      <w:r w:rsidRPr="00E201FB">
        <w:t xml:space="preserve"> подлежащую изменениям</w:t>
      </w:r>
      <w:r w:rsidR="00561091">
        <w:t>,</w:t>
      </w:r>
      <w:r w:rsidRPr="00E201FB">
        <w:t xml:space="preserve"> и сохранить документ.</w:t>
      </w:r>
    </w:p>
    <w:p w:rsidR="00CF5510" w:rsidRDefault="00CF5510" w:rsidP="00CF5510">
      <w:r w:rsidRPr="00E201FB">
        <w:t>Сохраненный документ отобразится в фильтре «</w:t>
      </w:r>
      <w:r w:rsidRPr="00E201FB">
        <w:rPr>
          <w:b/>
        </w:rPr>
        <w:t>На размещении</w:t>
      </w:r>
      <w:r w:rsidRPr="00E201FB">
        <w:t>».</w:t>
      </w:r>
    </w:p>
    <w:p w:rsidR="006F0B40" w:rsidRPr="00E201FB" w:rsidRDefault="006F0B40" w:rsidP="00CF5510"/>
    <w:p w:rsidR="00B94D6D" w:rsidRPr="00E201FB" w:rsidRDefault="00B94D6D" w:rsidP="00CF5510">
      <w:r w:rsidRPr="00E201FB">
        <w:rPr>
          <w:noProof/>
          <w:color w:val="1F497D"/>
          <w:lang w:eastAsia="ru-RU"/>
        </w:rPr>
        <w:drawing>
          <wp:inline distT="0" distB="0" distL="0" distR="0" wp14:anchorId="7450757C" wp14:editId="4DB7FF78">
            <wp:extent cx="5710687" cy="3473455"/>
            <wp:effectExtent l="0" t="0" r="4445" b="0"/>
            <wp:docPr id="13" name="Рисунок 13" descr="cid:image001.png@01D8DA64.E42B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1.png@01D8DA64.E42B3010"/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77" cy="34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26D8D" w:rsidP="004C0E1C">
      <w:pPr>
        <w:pStyle w:val="31"/>
        <w:tabs>
          <w:tab w:val="clear" w:pos="1077"/>
          <w:tab w:val="num" w:pos="1134"/>
        </w:tabs>
        <w:ind w:left="0" w:firstLine="0"/>
      </w:pPr>
      <w:bookmarkStart w:id="25" w:name="_Toc41561354"/>
      <w:bookmarkStart w:id="26" w:name="_Toc125382869"/>
      <w:r w:rsidRPr="00E201FB">
        <w:lastRenderedPageBreak/>
        <w:t>Публикация извещения о закупке</w:t>
      </w:r>
      <w:bookmarkEnd w:id="25"/>
      <w:bookmarkEnd w:id="26"/>
    </w:p>
    <w:p w:rsidR="00C55564" w:rsidRPr="00E201FB" w:rsidRDefault="00172803" w:rsidP="00DB71E5">
      <w:pPr>
        <w:pStyle w:val="aa"/>
        <w:ind w:firstLine="708"/>
      </w:pPr>
      <w:r w:rsidRPr="00E201FB">
        <w:t xml:space="preserve">Для публикации сформированного извещения необходимо выделить его в списке документов и воспользоваться кнопкой </w:t>
      </w:r>
      <w:r w:rsidRPr="00E201FB">
        <w:rPr>
          <w:b/>
        </w:rPr>
        <w:t>«</w:t>
      </w:r>
      <w:r w:rsidR="00690955" w:rsidRPr="00E201FB">
        <w:rPr>
          <w:b/>
        </w:rPr>
        <w:t>Отправить документ по маршруту</w:t>
      </w:r>
      <w:r w:rsidRPr="00E201FB">
        <w:rPr>
          <w:b/>
        </w:rPr>
        <w:t>»</w:t>
      </w:r>
      <w:r w:rsidRPr="00E201FB">
        <w:t>.</w:t>
      </w:r>
      <w:r w:rsidR="00480EBF" w:rsidRPr="00E201FB">
        <w:t xml:space="preserve"> </w:t>
      </w:r>
    </w:p>
    <w:p w:rsidR="00690955" w:rsidRPr="00E201FB" w:rsidRDefault="00690955" w:rsidP="00CC02A8">
      <w:pPr>
        <w:pStyle w:val="aa"/>
        <w:ind w:firstLine="0"/>
      </w:pPr>
    </w:p>
    <w:p w:rsidR="00B6634B" w:rsidRPr="00E201FB" w:rsidRDefault="00690955" w:rsidP="00CC02A8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26D08E50" wp14:editId="29F0663C">
            <wp:extent cx="3429000" cy="18383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55" w:rsidRPr="00E201FB" w:rsidRDefault="00690955" w:rsidP="00690955">
      <w:pPr>
        <w:pStyle w:val="af5"/>
      </w:pPr>
      <w:bookmarkStart w:id="27" w:name="_Ref427059037"/>
      <w:r w:rsidRPr="00E201FB">
        <w:t>Рисунок</w:t>
      </w:r>
      <w:bookmarkEnd w:id="27"/>
      <w:r w:rsidRPr="00E201FB">
        <w:t xml:space="preserve">. Публикация извещения о закупке </w:t>
      </w:r>
    </w:p>
    <w:p w:rsidR="00690955" w:rsidRPr="00E201FB" w:rsidRDefault="007C59DF" w:rsidP="00DB71E5">
      <w:pPr>
        <w:pStyle w:val="aa"/>
        <w:ind w:firstLine="708"/>
      </w:pPr>
      <w:r w:rsidRPr="00E201FB">
        <w:t xml:space="preserve">Извещение получит аналитический признак </w:t>
      </w:r>
      <w:r w:rsidR="00DF2380" w:rsidRPr="00E201FB">
        <w:rPr>
          <w:b/>
        </w:rPr>
        <w:t>«В работе, О</w:t>
      </w:r>
      <w:r w:rsidRPr="00E201FB">
        <w:rPr>
          <w:b/>
        </w:rPr>
        <w:t>жидает</w:t>
      </w:r>
      <w:r w:rsidR="009F1E9F" w:rsidRPr="00E201FB">
        <w:rPr>
          <w:b/>
        </w:rPr>
        <w:t xml:space="preserve"> отправки на портал поставщиков»</w:t>
      </w:r>
      <w:r w:rsidR="009F1E9F" w:rsidRPr="00E201FB">
        <w:t xml:space="preserve">, далее </w:t>
      </w:r>
      <w:r w:rsidR="009F1E9F" w:rsidRPr="00E201FB">
        <w:rPr>
          <w:b/>
        </w:rPr>
        <w:t xml:space="preserve">- «В работе, Ожидает обработки на портале поставщиков», </w:t>
      </w:r>
      <w:r w:rsidR="009F1E9F" w:rsidRPr="00E201FB">
        <w:rPr>
          <w:b/>
        </w:rPr>
        <w:br/>
      </w:r>
      <w:r w:rsidR="009F1E9F" w:rsidRPr="00E201FB">
        <w:t xml:space="preserve">далее </w:t>
      </w:r>
      <w:r w:rsidR="009F1E9F" w:rsidRPr="00E201FB">
        <w:rPr>
          <w:b/>
        </w:rPr>
        <w:t>- «В работе, Отправлено на портал поставщиков».</w:t>
      </w:r>
    </w:p>
    <w:p w:rsidR="007C59DF" w:rsidRPr="00E201FB" w:rsidRDefault="007C59DF" w:rsidP="007C59DF">
      <w:pPr>
        <w:pStyle w:val="aa"/>
        <w:ind w:firstLine="0"/>
        <w:jc w:val="left"/>
        <w:rPr>
          <w:b/>
        </w:rPr>
      </w:pPr>
    </w:p>
    <w:p w:rsidR="00690955" w:rsidRPr="00E201FB" w:rsidRDefault="00690955" w:rsidP="00CC02A8">
      <w:pPr>
        <w:pStyle w:val="aa"/>
        <w:ind w:firstLine="0"/>
        <w:jc w:val="center"/>
        <w:rPr>
          <w:b/>
        </w:rPr>
      </w:pPr>
      <w:r w:rsidRPr="00E201FB">
        <w:rPr>
          <w:noProof/>
          <w:lang w:eastAsia="ru-RU"/>
        </w:rPr>
        <w:drawing>
          <wp:inline distT="0" distB="0" distL="0" distR="0" wp14:anchorId="068ED71B" wp14:editId="30DEC8FA">
            <wp:extent cx="5940425" cy="109011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DF" w:rsidRPr="00E201FB" w:rsidRDefault="00364C6C" w:rsidP="007C59DF">
      <w:pPr>
        <w:pStyle w:val="af5"/>
      </w:pPr>
      <w:r w:rsidRPr="00E201FB">
        <w:t>Рисунок</w:t>
      </w:r>
      <w:r w:rsidR="007C59DF" w:rsidRPr="00E201FB">
        <w:t xml:space="preserve">. Публикация извещения о закупке </w:t>
      </w:r>
    </w:p>
    <w:p w:rsidR="007C59DF" w:rsidRPr="00E201FB" w:rsidRDefault="007C59DF" w:rsidP="00CC02A8">
      <w:pPr>
        <w:pStyle w:val="aa"/>
        <w:ind w:firstLine="0"/>
        <w:jc w:val="center"/>
        <w:rPr>
          <w:b/>
        </w:rPr>
      </w:pP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DB71E5">
      <w:pPr>
        <w:pStyle w:val="aa"/>
        <w:ind w:firstLine="708"/>
      </w:pPr>
      <w:r w:rsidRPr="00E201FB">
        <w:t xml:space="preserve">После </w:t>
      </w:r>
      <w:r w:rsidR="007C59DF" w:rsidRPr="00E201FB">
        <w:t xml:space="preserve">успешной отправки на </w:t>
      </w:r>
      <w:r w:rsidR="00741B90" w:rsidRPr="00E201FB">
        <w:t>П</w:t>
      </w:r>
      <w:r w:rsidR="00DF2380" w:rsidRPr="00E201FB">
        <w:t>ортал поставщиков</w:t>
      </w:r>
      <w:r w:rsidR="007C59DF" w:rsidRPr="00E201FB">
        <w:t xml:space="preserve"> извещение получит аналитический признак </w:t>
      </w:r>
      <w:r w:rsidR="00EA16AA" w:rsidRPr="00E201FB">
        <w:rPr>
          <w:b/>
        </w:rPr>
        <w:t>«Опубликовано, Отправлено на П</w:t>
      </w:r>
      <w:r w:rsidR="007C59DF" w:rsidRPr="00E201FB">
        <w:rPr>
          <w:b/>
        </w:rPr>
        <w:t>ортал поставщиков»</w:t>
      </w:r>
      <w:r w:rsidR="007C59DF" w:rsidRPr="00E201FB">
        <w:t xml:space="preserve">. Документ </w:t>
      </w:r>
      <w:r w:rsidRPr="00E201FB">
        <w:t>автоматическ</w:t>
      </w:r>
      <w:r w:rsidR="007C59DF" w:rsidRPr="00E201FB">
        <w:t>и</w:t>
      </w:r>
      <w:r w:rsidRPr="00E201FB">
        <w:t xml:space="preserve"> </w:t>
      </w:r>
      <w:r w:rsidR="009B2CDF" w:rsidRPr="00E201FB">
        <w:t>переместит</w:t>
      </w:r>
      <w:r w:rsidR="007C59DF" w:rsidRPr="00E201FB">
        <w:t xml:space="preserve">ся </w:t>
      </w:r>
      <w:r w:rsidRPr="00E201FB">
        <w:t xml:space="preserve">в фильтр </w:t>
      </w:r>
      <w:r w:rsidRPr="00E201FB">
        <w:rPr>
          <w:b/>
        </w:rPr>
        <w:t>«Объявлены»</w:t>
      </w:r>
      <w:r w:rsidR="00741B90" w:rsidRPr="00E201FB">
        <w:t>.</w:t>
      </w:r>
      <w:r w:rsidR="007C59DF" w:rsidRPr="00E201FB">
        <w:t xml:space="preserve"> </w:t>
      </w:r>
    </w:p>
    <w:p w:rsidR="0063588C" w:rsidRPr="00E201FB" w:rsidRDefault="0063588C" w:rsidP="00CC02A8">
      <w:pPr>
        <w:pStyle w:val="aa"/>
        <w:ind w:firstLine="0"/>
      </w:pPr>
    </w:p>
    <w:p w:rsidR="0063588C" w:rsidRPr="00E201FB" w:rsidRDefault="00F95A38" w:rsidP="00DB71E5">
      <w:pPr>
        <w:pStyle w:val="aa"/>
        <w:ind w:firstLine="708"/>
        <w:rPr>
          <w:lang w:eastAsia="ru-RU"/>
        </w:rPr>
      </w:pPr>
      <w:r w:rsidRPr="00E201FB">
        <w:t>Если п</w:t>
      </w:r>
      <w:r w:rsidR="0063588C" w:rsidRPr="00E201FB">
        <w:t xml:space="preserve">ри публикации извещения документ получил аналитический признак </w:t>
      </w:r>
      <w:r w:rsidRPr="00E201FB">
        <w:br/>
      </w:r>
      <w:r w:rsidR="0063588C" w:rsidRPr="00E201FB">
        <w:rPr>
          <w:b/>
        </w:rPr>
        <w:t xml:space="preserve">«В </w:t>
      </w:r>
      <w:r w:rsidR="00EA16AA" w:rsidRPr="00E201FB">
        <w:rPr>
          <w:b/>
        </w:rPr>
        <w:t>работе, Ошибка при отправке на П</w:t>
      </w:r>
      <w:r w:rsidR="0063588C" w:rsidRPr="00E201FB">
        <w:rPr>
          <w:b/>
        </w:rPr>
        <w:t>ортал поставщиков»</w:t>
      </w:r>
      <w:r w:rsidRPr="00E201FB">
        <w:t xml:space="preserve">, </w:t>
      </w:r>
      <w:r w:rsidRPr="00E201FB">
        <w:rPr>
          <w:lang w:eastAsia="ru-RU"/>
        </w:rPr>
        <w:t xml:space="preserve">заказчику необходимо просмотреть </w:t>
      </w:r>
      <w:r w:rsidRPr="00E201FB">
        <w:rPr>
          <w:b/>
          <w:lang w:eastAsia="ru-RU"/>
        </w:rPr>
        <w:t xml:space="preserve">«Журнал отправки документа на Портал </w:t>
      </w:r>
      <w:r w:rsidR="00EA16AA" w:rsidRPr="00E201FB">
        <w:rPr>
          <w:b/>
          <w:lang w:eastAsia="ru-RU"/>
        </w:rPr>
        <w:t>п</w:t>
      </w:r>
      <w:r w:rsidRPr="00E201FB">
        <w:rPr>
          <w:b/>
          <w:lang w:eastAsia="ru-RU"/>
        </w:rPr>
        <w:t>оставщиков»</w:t>
      </w:r>
      <w:r w:rsidRPr="00E201FB">
        <w:rPr>
          <w:lang w:eastAsia="ru-RU"/>
        </w:rPr>
        <w:t>, выяснить ошибку, устранить ее.</w:t>
      </w:r>
    </w:p>
    <w:p w:rsidR="00F95A38" w:rsidRPr="00E201FB" w:rsidRDefault="00F95A38" w:rsidP="00CC02A8">
      <w:pPr>
        <w:pStyle w:val="aa"/>
        <w:ind w:firstLine="0"/>
        <w:rPr>
          <w:b/>
        </w:rPr>
      </w:pPr>
    </w:p>
    <w:p w:rsidR="0063588C" w:rsidRPr="00E201FB" w:rsidRDefault="0063588C" w:rsidP="0063588C">
      <w:pPr>
        <w:pStyle w:val="aa"/>
        <w:ind w:firstLine="0"/>
        <w:jc w:val="center"/>
        <w:rPr>
          <w:b/>
        </w:rPr>
      </w:pPr>
      <w:r w:rsidRPr="00E201FB">
        <w:rPr>
          <w:noProof/>
          <w:lang w:eastAsia="ru-RU"/>
        </w:rPr>
        <w:drawing>
          <wp:inline distT="0" distB="0" distL="0" distR="0" wp14:anchorId="6DD0F210" wp14:editId="03E34873">
            <wp:extent cx="5940425" cy="1113408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8C" w:rsidRPr="00E201FB" w:rsidRDefault="00364C6C" w:rsidP="0063588C">
      <w:pPr>
        <w:pStyle w:val="af5"/>
      </w:pPr>
      <w:r w:rsidRPr="00E201FB">
        <w:t>Рисунок</w:t>
      </w:r>
      <w:r w:rsidR="0063588C" w:rsidRPr="00E201FB">
        <w:t xml:space="preserve">. Публикация извещения о закупке </w:t>
      </w:r>
    </w:p>
    <w:p w:rsidR="0063588C" w:rsidRPr="00E201FB" w:rsidRDefault="0063588C" w:rsidP="0063588C">
      <w:pPr>
        <w:pStyle w:val="aa"/>
        <w:ind w:firstLine="0"/>
        <w:rPr>
          <w:lang w:eastAsia="ru-RU"/>
        </w:rPr>
      </w:pPr>
    </w:p>
    <w:p w:rsidR="0063588C" w:rsidRPr="00E201FB" w:rsidRDefault="0063588C" w:rsidP="0063588C">
      <w:pPr>
        <w:pStyle w:val="aa"/>
        <w:ind w:firstLine="0"/>
        <w:rPr>
          <w:lang w:eastAsia="ru-RU"/>
        </w:rPr>
      </w:pPr>
    </w:p>
    <w:p w:rsidR="0063588C" w:rsidRPr="00E201FB" w:rsidRDefault="0063588C" w:rsidP="0063588C">
      <w:pPr>
        <w:pStyle w:val="aa"/>
        <w:ind w:firstLine="0"/>
        <w:rPr>
          <w:lang w:eastAsia="ru-RU"/>
        </w:rPr>
      </w:pPr>
      <w:r w:rsidRPr="00E201FB">
        <w:rPr>
          <w:noProof/>
          <w:lang w:eastAsia="ru-RU"/>
        </w:rPr>
        <w:lastRenderedPageBreak/>
        <w:drawing>
          <wp:inline distT="0" distB="0" distL="0" distR="0" wp14:anchorId="415F2856" wp14:editId="7A9B4CCC">
            <wp:extent cx="5940425" cy="1962566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8C" w:rsidRPr="00E201FB" w:rsidRDefault="0063588C" w:rsidP="0063588C">
      <w:pPr>
        <w:pStyle w:val="aa"/>
        <w:ind w:firstLine="0"/>
        <w:rPr>
          <w:lang w:eastAsia="ru-RU"/>
        </w:rPr>
      </w:pPr>
      <w:r w:rsidRPr="00E201FB">
        <w:rPr>
          <w:noProof/>
          <w:lang w:eastAsia="ru-RU"/>
        </w:rPr>
        <w:drawing>
          <wp:inline distT="0" distB="0" distL="0" distR="0" wp14:anchorId="32DE1AFB" wp14:editId="0DBDE62E">
            <wp:extent cx="5940425" cy="127710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8C" w:rsidRPr="00E201FB" w:rsidRDefault="0063588C" w:rsidP="0063588C">
      <w:pPr>
        <w:pStyle w:val="aa"/>
        <w:ind w:firstLine="0"/>
        <w:rPr>
          <w:lang w:eastAsia="ru-RU"/>
        </w:rPr>
      </w:pPr>
    </w:p>
    <w:p w:rsidR="0063588C" w:rsidRPr="00E201FB" w:rsidRDefault="00364C6C" w:rsidP="0063588C">
      <w:pPr>
        <w:pStyle w:val="af5"/>
      </w:pPr>
      <w:r w:rsidRPr="00E201FB">
        <w:t>Рисунок</w:t>
      </w:r>
      <w:r w:rsidR="0063588C" w:rsidRPr="00E201FB">
        <w:t xml:space="preserve">. Публикация извещения о закупке </w:t>
      </w:r>
    </w:p>
    <w:p w:rsidR="0063588C" w:rsidRPr="00E201FB" w:rsidRDefault="0063588C" w:rsidP="00DB71E5">
      <w:pPr>
        <w:pStyle w:val="aa"/>
        <w:ind w:firstLine="708"/>
        <w:rPr>
          <w:lang w:eastAsia="ru-RU"/>
        </w:rPr>
      </w:pPr>
      <w:r w:rsidRPr="00E201FB">
        <w:rPr>
          <w:lang w:eastAsia="ru-RU"/>
        </w:rPr>
        <w:t xml:space="preserve">Далее заказчику необходимо с помощью кнопки </w:t>
      </w:r>
      <w:r w:rsidRPr="00E201FB">
        <w:rPr>
          <w:b/>
          <w:lang w:eastAsia="ru-RU"/>
        </w:rPr>
        <w:t>«Отправить документ по маршруту»</w:t>
      </w:r>
      <w:r w:rsidR="000C4D62" w:rsidRPr="00E201FB">
        <w:rPr>
          <w:b/>
          <w:lang w:eastAsia="ru-RU"/>
        </w:rPr>
        <w:t xml:space="preserve"> </w:t>
      </w:r>
      <w:r w:rsidRPr="00E201FB">
        <w:rPr>
          <w:lang w:eastAsia="ru-RU"/>
        </w:rPr>
        <w:t xml:space="preserve">повторить публикацию. </w:t>
      </w:r>
    </w:p>
    <w:p w:rsidR="0063588C" w:rsidRPr="00E201FB" w:rsidRDefault="0063588C" w:rsidP="0063588C">
      <w:pPr>
        <w:pStyle w:val="aa"/>
        <w:ind w:firstLine="0"/>
        <w:jc w:val="center"/>
        <w:rPr>
          <w:b/>
        </w:rPr>
      </w:pPr>
    </w:p>
    <w:p w:rsidR="00172803" w:rsidRPr="00E201FB" w:rsidRDefault="00172803" w:rsidP="00DB71E5">
      <w:pPr>
        <w:pStyle w:val="aa"/>
        <w:ind w:firstLine="708"/>
      </w:pPr>
      <w:r w:rsidRPr="00E201FB">
        <w:t xml:space="preserve">После чего опубликованное извещение станет доступным для просмотра на сайте </w:t>
      </w:r>
      <w:r w:rsidRPr="00E201FB">
        <w:br/>
      </w:r>
      <w:hyperlink r:id="rId94" w:history="1">
        <w:r w:rsidRPr="00E201FB">
          <w:rPr>
            <w:rStyle w:val="aff1"/>
            <w:rFonts w:eastAsiaTheme="majorEastAsia"/>
            <w:lang w:val="en-US"/>
          </w:rPr>
          <w:t>http</w:t>
        </w:r>
        <w:r w:rsidRPr="00E201FB">
          <w:rPr>
            <w:rStyle w:val="aff1"/>
            <w:rFonts w:eastAsiaTheme="majorEastAsia"/>
          </w:rPr>
          <w:t>://gz-murman.ru</w:t>
        </w:r>
      </w:hyperlink>
      <w:r w:rsidRPr="00E201FB">
        <w:t xml:space="preserve"> в открытом доступе в реестре извещений закупок. Ссылка для перехода в указанный реестр извещений располагается в выпадающем меню кнопки </w:t>
      </w:r>
      <w:r w:rsidR="00741B90" w:rsidRPr="00E201FB">
        <w:rPr>
          <w:b/>
        </w:rPr>
        <w:t>«</w:t>
      </w:r>
      <w:r w:rsidR="003D4FF8" w:rsidRPr="00E201FB">
        <w:rPr>
          <w:b/>
        </w:rPr>
        <w:t>Закупки Мурманской области</w:t>
      </w:r>
      <w:r w:rsidR="00741B90" w:rsidRPr="00E201FB">
        <w:rPr>
          <w:b/>
        </w:rPr>
        <w:t>»</w:t>
      </w:r>
      <w:r w:rsidRPr="00E201FB">
        <w:t>.</w:t>
      </w:r>
    </w:p>
    <w:p w:rsidR="00BE43B3" w:rsidRPr="00E201FB" w:rsidRDefault="00BE43B3" w:rsidP="00CC02A8">
      <w:pPr>
        <w:pStyle w:val="aa"/>
        <w:ind w:firstLine="0"/>
      </w:pPr>
    </w:p>
    <w:p w:rsidR="00BE43B3" w:rsidRPr="00E201FB" w:rsidRDefault="003D4FF8" w:rsidP="00CC02A8">
      <w:pPr>
        <w:pStyle w:val="aa"/>
        <w:ind w:firstLine="0"/>
      </w:pPr>
      <w:r w:rsidRPr="00E201FB">
        <w:t xml:space="preserve">                          </w:t>
      </w:r>
      <w:r w:rsidR="00BE43B3" w:rsidRPr="00E201FB">
        <w:rPr>
          <w:noProof/>
          <w:lang w:eastAsia="ru-RU"/>
        </w:rPr>
        <w:drawing>
          <wp:inline distT="0" distB="0" distL="0" distR="0" wp14:anchorId="493421C4" wp14:editId="700038BD">
            <wp:extent cx="3364302" cy="3482189"/>
            <wp:effectExtent l="0" t="0" r="7620" b="444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2" cy="34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28" w:name="_Ref427059646"/>
      <w:r w:rsidRPr="00E201FB">
        <w:t>Рисунок</w:t>
      </w:r>
      <w:bookmarkEnd w:id="28"/>
      <w:r w:rsidRPr="00E201FB">
        <w:t>. Реестр извещений</w:t>
      </w:r>
    </w:p>
    <w:p w:rsidR="004F158F" w:rsidRPr="00E201FB" w:rsidRDefault="004F158F" w:rsidP="004F158F">
      <w:pPr>
        <w:pStyle w:val="aa"/>
        <w:ind w:firstLine="0"/>
      </w:pPr>
    </w:p>
    <w:p w:rsidR="004F158F" w:rsidRPr="00E201FB" w:rsidRDefault="004F158F" w:rsidP="00DB71E5">
      <w:pPr>
        <w:pStyle w:val="aa"/>
        <w:ind w:firstLine="708"/>
      </w:pPr>
      <w:r w:rsidRPr="00E201FB">
        <w:t>Для поиска необходимого извещения следует воспользоваться фильтром.</w:t>
      </w:r>
    </w:p>
    <w:p w:rsidR="00C55564" w:rsidRPr="00E201FB" w:rsidRDefault="00C55564" w:rsidP="00DB71E5">
      <w:pPr>
        <w:pStyle w:val="aa"/>
        <w:ind w:firstLine="708"/>
      </w:pPr>
      <w:r w:rsidRPr="00E201FB">
        <w:lastRenderedPageBreak/>
        <w:t xml:space="preserve">По кнопке </w:t>
      </w:r>
      <w:r w:rsidR="00514B35" w:rsidRPr="00E201FB">
        <w:t>«</w:t>
      </w:r>
      <w:r w:rsidRPr="00E201FB">
        <w:rPr>
          <w:b/>
        </w:rPr>
        <w:t>Показать фильтр</w:t>
      </w:r>
      <w:r w:rsidR="00514B35" w:rsidRPr="00E201FB">
        <w:t>»</w:t>
      </w:r>
      <w:r w:rsidRPr="00E201FB">
        <w:t xml:space="preserve"> открывается окно для возможности выбора извещений </w:t>
      </w:r>
      <w:r w:rsidR="00364C6C" w:rsidRPr="00E201FB">
        <w:t>по введенным параметрам отбора</w:t>
      </w:r>
      <w:r w:rsidR="00BE43B3" w:rsidRPr="00E201FB">
        <w:t>.</w:t>
      </w:r>
    </w:p>
    <w:p w:rsidR="00741B90" w:rsidRPr="00E201FB" w:rsidRDefault="00741B90" w:rsidP="00CC02A8">
      <w:pPr>
        <w:pStyle w:val="aa"/>
        <w:ind w:firstLine="0"/>
      </w:pPr>
    </w:p>
    <w:p w:rsidR="00C55564" w:rsidRPr="00E201FB" w:rsidRDefault="00B66099" w:rsidP="00CC02A8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538D9103" wp14:editId="7900FEB9">
            <wp:extent cx="5244860" cy="44330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13" cy="44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29" w:name="_Ref427672712"/>
      <w:r w:rsidRPr="00E201FB">
        <w:t>Рисунок</w:t>
      </w:r>
      <w:bookmarkEnd w:id="29"/>
      <w:r w:rsidRPr="00E201FB">
        <w:t>. Фильтр реестра извещений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DB71E5">
      <w:pPr>
        <w:pStyle w:val="aa"/>
        <w:ind w:firstLine="708"/>
      </w:pPr>
      <w:r w:rsidRPr="00E201FB">
        <w:t>При переходе по ссылке номера извещения на сайте откроется полная информация о закупке, которая была введена на этапе формирования извещения</w:t>
      </w:r>
      <w:r w:rsidR="007C59DF" w:rsidRPr="00E201FB">
        <w:t xml:space="preserve"> (функция доступна авторизированным пользователям)</w:t>
      </w:r>
      <w:r w:rsidRPr="00E201FB">
        <w:t>.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CC02A8">
      <w:pPr>
        <w:pStyle w:val="aa"/>
        <w:ind w:firstLine="0"/>
        <w:rPr>
          <w:lang w:val="en-US"/>
        </w:rPr>
      </w:pPr>
      <w:r w:rsidRPr="00E201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3638E8DB" wp14:editId="4049F7E5">
                <wp:simplePos x="0" y="0"/>
                <wp:positionH relativeFrom="column">
                  <wp:posOffset>1220853</wp:posOffset>
                </wp:positionH>
                <wp:positionV relativeFrom="paragraph">
                  <wp:posOffset>1227910</wp:posOffset>
                </wp:positionV>
                <wp:extent cx="715993" cy="138023"/>
                <wp:effectExtent l="0" t="0" r="27305" b="14605"/>
                <wp:wrapNone/>
                <wp:docPr id="456" name="Прямоугольник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3" cy="138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13C434A" id="Прямоугольник 456" o:spid="_x0000_s1026" style="position:absolute;margin-left:96.15pt;margin-top:96.7pt;width:56.4pt;height:10.85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" fillcolor="white [3212]" strokecolor="white [3212]" strokeweight="2pt"/>
            </w:pict>
          </mc:Fallback>
        </mc:AlternateContent>
      </w:r>
      <w:r w:rsidR="007E49CD" w:rsidRPr="00E201FB">
        <w:rPr>
          <w:noProof/>
          <w:lang w:eastAsia="ru-RU"/>
        </w:rPr>
        <w:drawing>
          <wp:inline distT="0" distB="0" distL="0" distR="0" wp14:anchorId="70B7D9F7" wp14:editId="5831C766">
            <wp:extent cx="6286500" cy="2057400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a"/>
        <w:ind w:firstLine="0"/>
        <w:rPr>
          <w:lang w:val="en-US"/>
        </w:rPr>
      </w:pPr>
    </w:p>
    <w:p w:rsidR="00C55564" w:rsidRPr="00E201FB" w:rsidRDefault="007E49CD" w:rsidP="00CC02A8">
      <w:pPr>
        <w:pStyle w:val="aa"/>
        <w:ind w:firstLine="0"/>
      </w:pPr>
      <w:r w:rsidRPr="00E201FB">
        <w:rPr>
          <w:noProof/>
          <w:lang w:eastAsia="ru-RU"/>
        </w:rPr>
        <w:lastRenderedPageBreak/>
        <w:drawing>
          <wp:inline distT="0" distB="0" distL="0" distR="0" wp14:anchorId="08BB78D6" wp14:editId="1B1768FC">
            <wp:extent cx="6296025" cy="4333875"/>
            <wp:effectExtent l="0" t="0" r="9525" b="952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58F" w:rsidRPr="00E201FB" w:rsidRDefault="004F158F" w:rsidP="004F158F">
      <w:pPr>
        <w:pStyle w:val="af5"/>
      </w:pPr>
      <w:bookmarkStart w:id="30" w:name="_Ref427060682"/>
      <w:r w:rsidRPr="00E201FB">
        <w:t>Рисунок</w:t>
      </w:r>
      <w:bookmarkEnd w:id="30"/>
      <w:r w:rsidRPr="00E201FB">
        <w:t>. Опубликованное извещение о закупке на сайте</w:t>
      </w:r>
    </w:p>
    <w:p w:rsidR="00476FAC" w:rsidRPr="00E201FB" w:rsidRDefault="00476FAC" w:rsidP="00476FAC">
      <w:pPr>
        <w:pStyle w:val="aa"/>
        <w:ind w:firstLine="0"/>
      </w:pPr>
      <w:bookmarkStart w:id="31" w:name="_Toc41561355"/>
    </w:p>
    <w:p w:rsidR="00C55564" w:rsidRPr="00E201FB" w:rsidRDefault="00C26D8D" w:rsidP="004C0E1C">
      <w:pPr>
        <w:pStyle w:val="31"/>
        <w:tabs>
          <w:tab w:val="clear" w:pos="1077"/>
          <w:tab w:val="num" w:pos="142"/>
          <w:tab w:val="num" w:pos="1134"/>
        </w:tabs>
        <w:ind w:left="0" w:firstLine="0"/>
      </w:pPr>
      <w:bookmarkStart w:id="32" w:name="_Toc41561356"/>
      <w:bookmarkStart w:id="33" w:name="_Toc125382870"/>
      <w:bookmarkEnd w:id="31"/>
      <w:r w:rsidRPr="00E201FB">
        <w:t>Отмена публикации извещения о закупке</w:t>
      </w:r>
      <w:bookmarkEnd w:id="32"/>
      <w:bookmarkEnd w:id="33"/>
    </w:p>
    <w:p w:rsidR="00832E3D" w:rsidRPr="00E201FB" w:rsidRDefault="00832E3D" w:rsidP="00DB71E5">
      <w:pPr>
        <w:pStyle w:val="aa"/>
        <w:spacing w:before="120" w:after="120"/>
        <w:ind w:firstLine="708"/>
        <w:rPr>
          <w:b/>
        </w:rPr>
      </w:pPr>
      <w:r w:rsidRPr="00E201FB">
        <w:t>При необходимости заказчик может отменить опубликованную закупку. Для этого предусмотрена функция отмены в фильтре «</w:t>
      </w:r>
      <w:r w:rsidRPr="00E201FB">
        <w:rPr>
          <w:b/>
        </w:rPr>
        <w:t>Объявлены</w:t>
      </w:r>
      <w:r w:rsidRPr="00E201FB">
        <w:t>» по кнопке «</w:t>
      </w:r>
      <w:r w:rsidR="007C59DF" w:rsidRPr="00E201FB">
        <w:rPr>
          <w:b/>
        </w:rPr>
        <w:t>Отправить документ по маршруту</w:t>
      </w:r>
      <w:r w:rsidR="000C4D62" w:rsidRPr="00E201FB">
        <w:rPr>
          <w:b/>
        </w:rPr>
        <w:t xml:space="preserve">», </w:t>
      </w:r>
      <w:r w:rsidR="000C4D62" w:rsidRPr="00E201FB">
        <w:t xml:space="preserve">выбрать статус </w:t>
      </w:r>
      <w:r w:rsidR="000C4D62" w:rsidRPr="00E201FB">
        <w:rPr>
          <w:b/>
        </w:rPr>
        <w:t>«Отмена размещения».</w:t>
      </w:r>
    </w:p>
    <w:p w:rsidR="00C55564" w:rsidRPr="00E201FB" w:rsidRDefault="000C4D62" w:rsidP="00CC02A8">
      <w:pPr>
        <w:pStyle w:val="aa"/>
        <w:spacing w:before="120" w:after="120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6C234AB6" wp14:editId="20F606AE">
            <wp:extent cx="3790950" cy="18192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62" w:rsidRPr="00E201FB" w:rsidRDefault="000C4D62" w:rsidP="000C4D62">
      <w:pPr>
        <w:pStyle w:val="aa"/>
        <w:rPr>
          <w:lang w:eastAsia="ru-RU"/>
        </w:rPr>
      </w:pPr>
      <w:r w:rsidRPr="00E201FB">
        <w:rPr>
          <w:noProof/>
          <w:lang w:eastAsia="ru-RU"/>
        </w:rPr>
        <w:lastRenderedPageBreak/>
        <w:drawing>
          <wp:inline distT="0" distB="0" distL="0" distR="0" wp14:anchorId="196AFDAE" wp14:editId="3892C617">
            <wp:extent cx="5934075" cy="50387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62" w:rsidRPr="00E201FB" w:rsidRDefault="000C4D62" w:rsidP="000C4D62">
      <w:pPr>
        <w:pStyle w:val="af5"/>
      </w:pPr>
      <w:bookmarkStart w:id="34" w:name="_Ref427060893"/>
      <w:r w:rsidRPr="00E201FB">
        <w:t>Рисунок</w:t>
      </w:r>
      <w:bookmarkEnd w:id="34"/>
      <w:r w:rsidRPr="00E201FB">
        <w:t>. Отмена публикации извещения</w:t>
      </w:r>
    </w:p>
    <w:p w:rsidR="000C4D62" w:rsidRPr="00E201FB" w:rsidRDefault="000C4D62" w:rsidP="000C4D62">
      <w:pPr>
        <w:pStyle w:val="aa"/>
        <w:rPr>
          <w:lang w:eastAsia="ru-RU"/>
        </w:rPr>
      </w:pPr>
    </w:p>
    <w:p w:rsidR="00832E3D" w:rsidRPr="00E201FB" w:rsidRDefault="00832E3D" w:rsidP="00DB71E5">
      <w:pPr>
        <w:pStyle w:val="aa"/>
        <w:ind w:firstLine="708"/>
      </w:pPr>
      <w:r w:rsidRPr="00E201FB">
        <w:t xml:space="preserve">После отмены публикации осуществляется автоматическое перемещение документа </w:t>
      </w:r>
      <w:r w:rsidR="001F76CF" w:rsidRPr="00E201FB">
        <w:rPr>
          <w:b/>
        </w:rPr>
        <w:t>«Извещение МЗ (44-ФЗ)</w:t>
      </w:r>
      <w:r w:rsidRPr="00E201FB">
        <w:rPr>
          <w:b/>
        </w:rPr>
        <w:t>»</w:t>
      </w:r>
      <w:r w:rsidRPr="00E201FB">
        <w:t xml:space="preserve"> в фильтр </w:t>
      </w:r>
      <w:r w:rsidRPr="00E201FB">
        <w:rPr>
          <w:b/>
        </w:rPr>
        <w:t>«Отмена публикации».</w:t>
      </w:r>
    </w:p>
    <w:p w:rsidR="00832E3D" w:rsidRPr="00E201FB" w:rsidRDefault="00832E3D" w:rsidP="00DB71E5">
      <w:pPr>
        <w:pStyle w:val="aa"/>
        <w:ind w:firstLine="708"/>
      </w:pPr>
      <w:r w:rsidRPr="00E201FB">
        <w:t xml:space="preserve">Внесение изменений в опубликованное извещение не предусмотрено регламентом работы на </w:t>
      </w:r>
      <w:r w:rsidR="00364B0A" w:rsidRPr="00E201FB">
        <w:t>Т</w:t>
      </w:r>
      <w:r w:rsidRPr="00E201FB">
        <w:t>орговой площадке. При необходимости заказчик может отменить закупку и заново опубликовать извещение с измененными параметрами закупки.</w:t>
      </w:r>
    </w:p>
    <w:p w:rsidR="00741B90" w:rsidRDefault="00741B90" w:rsidP="00CC02A8">
      <w:pPr>
        <w:pStyle w:val="aa"/>
        <w:ind w:firstLine="0"/>
      </w:pPr>
    </w:p>
    <w:p w:rsidR="00DB71E5" w:rsidRDefault="00DB71E5" w:rsidP="00CC02A8">
      <w:pPr>
        <w:pStyle w:val="aa"/>
        <w:ind w:firstLine="0"/>
      </w:pPr>
    </w:p>
    <w:p w:rsidR="00DB71E5" w:rsidRPr="00E201FB" w:rsidRDefault="00DB71E5" w:rsidP="00CC02A8">
      <w:pPr>
        <w:pStyle w:val="aa"/>
        <w:ind w:firstLine="0"/>
      </w:pPr>
    </w:p>
    <w:p w:rsidR="00C55564" w:rsidRDefault="00C26D8D" w:rsidP="004C0E1C">
      <w:pPr>
        <w:pStyle w:val="31"/>
        <w:tabs>
          <w:tab w:val="clear" w:pos="1077"/>
          <w:tab w:val="num" w:pos="284"/>
          <w:tab w:val="num" w:pos="1134"/>
        </w:tabs>
        <w:ind w:left="0" w:firstLine="0"/>
      </w:pPr>
      <w:bookmarkStart w:id="35" w:name="_Toc41561357"/>
      <w:bookmarkStart w:id="36" w:name="_Toc125382871"/>
      <w:r w:rsidRPr="00E201FB">
        <w:t>Формирование протокола рассмотрения заявок на закупку и определения победителя</w:t>
      </w:r>
      <w:bookmarkEnd w:id="35"/>
      <w:bookmarkEnd w:id="36"/>
    </w:p>
    <w:p w:rsidR="00BE237C" w:rsidRPr="00E201FB" w:rsidRDefault="00832E3D" w:rsidP="00DB71E5">
      <w:pPr>
        <w:pStyle w:val="aa"/>
        <w:ind w:firstLine="708"/>
      </w:pPr>
      <w:r w:rsidRPr="00E201FB">
        <w:t>В течение срока под</w:t>
      </w:r>
      <w:r w:rsidR="00BE237C" w:rsidRPr="00E201FB">
        <w:t>ачи заявок на участие в закупке</w:t>
      </w:r>
      <w:r w:rsidRPr="00E201FB">
        <w:t xml:space="preserve"> </w:t>
      </w:r>
      <w:r w:rsidR="00BE237C" w:rsidRPr="00E201FB">
        <w:t>заказчику доступна информация о количестве поданных заявок, при этом сведения о таких заявках заказчику недоступны.</w:t>
      </w:r>
    </w:p>
    <w:p w:rsidR="00832E3D" w:rsidRPr="00E201FB" w:rsidRDefault="00BE237C" w:rsidP="00CC02A8">
      <w:pPr>
        <w:pStyle w:val="aa"/>
        <w:ind w:firstLine="0"/>
      </w:pPr>
      <w:r w:rsidRPr="00E201FB">
        <w:t xml:space="preserve"> </w:t>
      </w:r>
      <w:r w:rsidR="00832E3D" w:rsidRPr="00E201FB">
        <w:t>По истечении срока подачи заявок на участие в закупке соответствующий документ «</w:t>
      </w:r>
      <w:r w:rsidR="001F76CF" w:rsidRPr="00E201FB">
        <w:rPr>
          <w:b/>
        </w:rPr>
        <w:t>Извещение МЗ (44-ФЗ)</w:t>
      </w:r>
      <w:r w:rsidR="00832E3D" w:rsidRPr="00E201FB">
        <w:t>» автоматически перемещается в фильтр «</w:t>
      </w:r>
      <w:r w:rsidR="00832E3D" w:rsidRPr="00E201FB">
        <w:rPr>
          <w:b/>
        </w:rPr>
        <w:t>Подведение итогов</w:t>
      </w:r>
      <w:r w:rsidR="00832E3D" w:rsidRPr="00E201FB">
        <w:t>», при этом автоматически осуществляется формирование документа «</w:t>
      </w:r>
      <w:r w:rsidR="00832E3D" w:rsidRPr="00E201FB">
        <w:rPr>
          <w:b/>
        </w:rPr>
        <w:t>Протокол</w:t>
      </w:r>
      <w:r w:rsidR="00832E3D" w:rsidRPr="00E201FB">
        <w:t>»</w:t>
      </w:r>
      <w:r w:rsidRPr="00E201FB">
        <w:t xml:space="preserve"> </w:t>
      </w:r>
      <w:r w:rsidR="006E73FE" w:rsidRPr="00E201FB">
        <w:t xml:space="preserve">и </w:t>
      </w:r>
      <w:r w:rsidRPr="00E201FB">
        <w:t>заказчику открывается возможность просмотра заявок</w:t>
      </w:r>
      <w:r w:rsidR="00832E3D" w:rsidRPr="00E201FB">
        <w:t>.</w:t>
      </w:r>
    </w:p>
    <w:p w:rsidR="00832E3D" w:rsidRPr="00E201FB" w:rsidRDefault="00832E3D" w:rsidP="00DB71E5">
      <w:pPr>
        <w:pStyle w:val="aa"/>
        <w:ind w:firstLine="708"/>
        <w:rPr>
          <w:noProof/>
        </w:rPr>
      </w:pPr>
      <w:r w:rsidRPr="00E201FB">
        <w:t xml:space="preserve">Сформированный протокол доступен для дальнейшего редактирования в фильтре </w:t>
      </w:r>
      <w:r w:rsidRPr="00E201FB">
        <w:br/>
        <w:t>«</w:t>
      </w:r>
      <w:r w:rsidRPr="00E201FB">
        <w:rPr>
          <w:b/>
        </w:rPr>
        <w:t>В работе</w:t>
      </w:r>
      <w:r w:rsidRPr="00E201FB">
        <w:t>» в папке «</w:t>
      </w:r>
      <w:r w:rsidRPr="00E201FB">
        <w:rPr>
          <w:b/>
        </w:rPr>
        <w:t>Протокол</w:t>
      </w:r>
      <w:r w:rsidRPr="00E201FB">
        <w:t>».</w:t>
      </w:r>
      <w:r w:rsidRPr="00E201FB">
        <w:rPr>
          <w:noProof/>
        </w:rPr>
        <w:t xml:space="preserve"> </w:t>
      </w:r>
    </w:p>
    <w:p w:rsidR="00832E3D" w:rsidRPr="00E201FB" w:rsidRDefault="00832E3D" w:rsidP="00DB71E5">
      <w:pPr>
        <w:pStyle w:val="aa"/>
        <w:ind w:firstLine="708"/>
        <w:rPr>
          <w:noProof/>
        </w:rPr>
      </w:pPr>
      <w:r w:rsidRPr="00E201FB">
        <w:t xml:space="preserve">Для рассмотрения поданных заявок необходимо открыть сформированный протокол по кнопке </w:t>
      </w:r>
      <w:r w:rsidRPr="00E201FB">
        <w:rPr>
          <w:noProof/>
          <w:lang w:eastAsia="ru-RU"/>
        </w:rPr>
        <w:drawing>
          <wp:inline distT="0" distB="0" distL="0" distR="0" wp14:anchorId="71C63DF0" wp14:editId="5D431B5E">
            <wp:extent cx="133369" cy="152421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ть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Редактировать»</w:t>
      </w:r>
      <w:r w:rsidRPr="00E201FB">
        <w:t>.</w:t>
      </w:r>
      <w:r w:rsidRPr="00E201FB">
        <w:rPr>
          <w:noProof/>
        </w:rPr>
        <w:t xml:space="preserve"> </w:t>
      </w:r>
    </w:p>
    <w:p w:rsidR="00C55564" w:rsidRPr="00E201FB" w:rsidRDefault="00591385" w:rsidP="00CC02A8">
      <w:pPr>
        <w:pStyle w:val="aa"/>
        <w:tabs>
          <w:tab w:val="left" w:pos="3390"/>
        </w:tabs>
        <w:ind w:firstLine="0"/>
        <w:rPr>
          <w:i/>
        </w:rPr>
      </w:pPr>
      <w:r w:rsidRPr="00E201FB">
        <w:rPr>
          <w:i/>
        </w:rPr>
        <w:tab/>
      </w:r>
    </w:p>
    <w:p w:rsidR="00C55564" w:rsidRPr="00E201FB" w:rsidRDefault="00130885" w:rsidP="00CC02A8">
      <w:pPr>
        <w:pStyle w:val="aa"/>
        <w:ind w:firstLine="0"/>
        <w:jc w:val="center"/>
      </w:pPr>
      <w:r w:rsidRPr="00E201FB">
        <w:rPr>
          <w:noProof/>
          <w:lang w:eastAsia="ru-RU"/>
        </w:rPr>
        <w:lastRenderedPageBreak/>
        <w:drawing>
          <wp:inline distT="0" distB="0" distL="0" distR="0" wp14:anchorId="727DD6A9" wp14:editId="60A118B7">
            <wp:extent cx="6200775" cy="2028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37" w:name="_Ref427064470"/>
      <w:r w:rsidRPr="00E201FB">
        <w:t>Рисунок</w:t>
      </w:r>
      <w:bookmarkEnd w:id="37"/>
      <w:r w:rsidRPr="00E201FB">
        <w:t>. Протокол рассмотрения заявок на закупку и определения победителя</w:t>
      </w:r>
    </w:p>
    <w:p w:rsidR="00046843" w:rsidRPr="00E201FB" w:rsidRDefault="00832E3D" w:rsidP="001A1AE7">
      <w:pPr>
        <w:pStyle w:val="aa"/>
        <w:ind w:firstLine="708"/>
      </w:pPr>
      <w:r w:rsidRPr="00E201FB">
        <w:t xml:space="preserve">При формировании протокола </w:t>
      </w:r>
      <w:r w:rsidR="00046843" w:rsidRPr="00E201FB">
        <w:t>заказчик:</w:t>
      </w:r>
    </w:p>
    <w:p w:rsidR="00CC02A8" w:rsidRPr="00E201FB" w:rsidRDefault="006E73FE" w:rsidP="000A59FA">
      <w:pPr>
        <w:pStyle w:val="aa"/>
        <w:numPr>
          <w:ilvl w:val="0"/>
          <w:numId w:val="34"/>
        </w:numPr>
        <w:tabs>
          <w:tab w:val="left" w:pos="993"/>
        </w:tabs>
        <w:ind w:left="0" w:firstLine="709"/>
      </w:pPr>
      <w:r w:rsidRPr="00E201FB">
        <w:t xml:space="preserve">осуществляет </w:t>
      </w:r>
      <w:r w:rsidR="00046843" w:rsidRPr="00E201FB">
        <w:t>рассмотрение заявок на соответствие требованиям, указанным в</w:t>
      </w:r>
      <w:r w:rsidR="00EA16AA" w:rsidRPr="00E201FB">
        <w:t xml:space="preserve"> извещении (в том числе сведений </w:t>
      </w:r>
      <w:r w:rsidR="00046843" w:rsidRPr="00E201FB">
        <w:t>в прикрепленных файлах</w:t>
      </w:r>
      <w:r w:rsidR="00B503A9" w:rsidRPr="00E201FB">
        <w:t xml:space="preserve"> участника закупки</w:t>
      </w:r>
      <w:r w:rsidR="00046843" w:rsidRPr="00E201FB">
        <w:t>)</w:t>
      </w:r>
      <w:r w:rsidR="00F6407C" w:rsidRPr="00E201FB">
        <w:t xml:space="preserve">. </w:t>
      </w:r>
      <w:r w:rsidR="00CC02A8" w:rsidRPr="00E201FB">
        <w:t>Для этого необходимо дважды нажать на «</w:t>
      </w:r>
      <w:r w:rsidR="00CC02A8" w:rsidRPr="00E201FB">
        <w:rPr>
          <w:b/>
        </w:rPr>
        <w:t>Номер заявки в журнале регистрации</w:t>
      </w:r>
      <w:r w:rsidR="00364C6C" w:rsidRPr="00E201FB">
        <w:t>»</w:t>
      </w:r>
      <w:r w:rsidR="00CC02A8" w:rsidRPr="00E201FB">
        <w:t xml:space="preserve">. Для просмотра прикрепленных файлов участником закупки следует по кнопке </w:t>
      </w:r>
      <w:r w:rsidR="00CC02A8" w:rsidRPr="00E201FB">
        <w:rPr>
          <w:noProof/>
          <w:lang w:eastAsia="ru-RU"/>
        </w:rPr>
        <w:drawing>
          <wp:inline distT="0" distB="0" distL="0" distR="0" wp14:anchorId="1F3E001F" wp14:editId="28975E5C">
            <wp:extent cx="152421" cy="171474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2A8" w:rsidRPr="00E201FB">
        <w:t xml:space="preserve"> «</w:t>
      </w:r>
      <w:r w:rsidR="00CC02A8" w:rsidRPr="00E201FB">
        <w:rPr>
          <w:b/>
        </w:rPr>
        <w:t>Прикрепленные файлы</w:t>
      </w:r>
      <w:r w:rsidR="00CC02A8" w:rsidRPr="00E201FB">
        <w:t>» открыть с</w:t>
      </w:r>
      <w:r w:rsidR="00364C6C" w:rsidRPr="00E201FB">
        <w:t>писок прикрепленных документов</w:t>
      </w:r>
      <w:r w:rsidR="00CC02A8" w:rsidRPr="00E201FB">
        <w:t>;</w:t>
      </w:r>
    </w:p>
    <w:p w:rsidR="00046843" w:rsidRPr="00E201FB" w:rsidRDefault="00046843" w:rsidP="000A59FA">
      <w:pPr>
        <w:pStyle w:val="aa"/>
        <w:numPr>
          <w:ilvl w:val="0"/>
          <w:numId w:val="34"/>
        </w:numPr>
        <w:tabs>
          <w:tab w:val="left" w:pos="993"/>
        </w:tabs>
        <w:ind w:left="0" w:firstLine="709"/>
      </w:pPr>
      <w:r w:rsidRPr="00E201FB">
        <w:t>предоставляет или не предоставляет преимущество региональному участнику путем выбора значения</w:t>
      </w:r>
      <w:r w:rsidR="00F6407C" w:rsidRPr="00E201FB">
        <w:t>;</w:t>
      </w:r>
    </w:p>
    <w:p w:rsidR="00F6407C" w:rsidRPr="00E201FB" w:rsidRDefault="00F6407C" w:rsidP="000A59FA">
      <w:pPr>
        <w:pStyle w:val="aa"/>
        <w:numPr>
          <w:ilvl w:val="0"/>
          <w:numId w:val="34"/>
        </w:numPr>
        <w:tabs>
          <w:tab w:val="left" w:pos="993"/>
        </w:tabs>
        <w:ind w:left="0" w:firstLine="709"/>
      </w:pPr>
      <w:r w:rsidRPr="00E201FB">
        <w:t>определяет победителя путем ранжирования</w:t>
      </w:r>
      <w:r w:rsidR="00A2691E" w:rsidRPr="00E201FB">
        <w:t xml:space="preserve"> </w:t>
      </w:r>
      <w:r w:rsidR="004B3EA9" w:rsidRPr="00E201FB">
        <w:t xml:space="preserve">с учетом лучшего ценового предложения, даты и времени подачи заявки, приоритета региональному поставщику (подрядчику, исполнителю). Информация вводится заказчиком вручную в ячейку </w:t>
      </w:r>
      <w:r w:rsidR="004B3EA9" w:rsidRPr="00E201FB">
        <w:rPr>
          <w:b/>
        </w:rPr>
        <w:t>«Рейтинг»</w:t>
      </w:r>
      <w:r w:rsidR="00B503A9" w:rsidRPr="00E201FB">
        <w:t>;</w:t>
      </w:r>
    </w:p>
    <w:p w:rsidR="00B503A9" w:rsidRPr="00E201FB" w:rsidRDefault="00364C6C" w:rsidP="000A59FA">
      <w:pPr>
        <w:pStyle w:val="aa"/>
        <w:numPr>
          <w:ilvl w:val="0"/>
          <w:numId w:val="34"/>
        </w:numPr>
        <w:tabs>
          <w:tab w:val="left" w:pos="993"/>
        </w:tabs>
        <w:ind w:left="0" w:firstLine="709"/>
      </w:pPr>
      <w:r w:rsidRPr="00E201FB">
        <w:rPr>
          <w:b/>
        </w:rPr>
        <w:t>«Комментарий заказчика»</w:t>
      </w:r>
      <w:r w:rsidR="00B503A9" w:rsidRPr="00E201FB">
        <w:rPr>
          <w:b/>
        </w:rPr>
        <w:t xml:space="preserve"> </w:t>
      </w:r>
      <w:r w:rsidR="00B503A9" w:rsidRPr="00E201FB">
        <w:t>заполняется в случаях:</w:t>
      </w:r>
    </w:p>
    <w:p w:rsidR="00B503A9" w:rsidRPr="00E201FB" w:rsidRDefault="00B503A9" w:rsidP="000A59FA">
      <w:pPr>
        <w:pStyle w:val="aa"/>
        <w:tabs>
          <w:tab w:val="left" w:pos="993"/>
        </w:tabs>
      </w:pPr>
      <w:r w:rsidRPr="00E201FB">
        <w:t>4.1. все заявки соответствуют, но победителем п</w:t>
      </w:r>
      <w:r w:rsidR="00364C6C" w:rsidRPr="00E201FB">
        <w:t>ризнается региональный участник</w:t>
      </w:r>
      <w:r w:rsidRPr="00E201FB">
        <w:t>;</w:t>
      </w:r>
    </w:p>
    <w:p w:rsidR="00B503A9" w:rsidRPr="00E201FB" w:rsidRDefault="00B503A9" w:rsidP="000A59FA">
      <w:pPr>
        <w:pStyle w:val="aa"/>
        <w:tabs>
          <w:tab w:val="left" w:pos="993"/>
        </w:tabs>
      </w:pPr>
      <w:r w:rsidRPr="00E201FB">
        <w:t xml:space="preserve">4.2. </w:t>
      </w:r>
      <w:r w:rsidR="00621E87" w:rsidRPr="00E201FB">
        <w:t xml:space="preserve">имеются заявки по результатам рассмотрения, который выбран статус </w:t>
      </w:r>
      <w:r w:rsidR="00621E87" w:rsidRPr="00E201FB">
        <w:rPr>
          <w:b/>
        </w:rPr>
        <w:t>«Не соответствуют»</w:t>
      </w:r>
      <w:r w:rsidR="00621E87" w:rsidRPr="00E201FB">
        <w:t>.</w:t>
      </w:r>
    </w:p>
    <w:p w:rsidR="004B3EA9" w:rsidRPr="00E201FB" w:rsidRDefault="004B3EA9" w:rsidP="000A59FA">
      <w:pPr>
        <w:pStyle w:val="aa"/>
        <w:ind w:firstLine="708"/>
      </w:pPr>
      <w:r w:rsidRPr="00E201FB">
        <w:t xml:space="preserve">При подаче заявок с минимальным ценовым предложением несколькими участниками закупки, победителем признается участник, зарегистрированный на территории Мурманской области  (далее – региональный участник). </w:t>
      </w:r>
    </w:p>
    <w:p w:rsidR="004B3EA9" w:rsidRPr="00E201FB" w:rsidRDefault="000A59FA" w:rsidP="000A59FA">
      <w:pPr>
        <w:pStyle w:val="aa"/>
        <w:ind w:firstLine="708"/>
      </w:pPr>
      <w:r>
        <w:t>В случае</w:t>
      </w:r>
      <w:r w:rsidR="004B3EA9" w:rsidRPr="00E201FB">
        <w:t xml:space="preserve"> если минимальное ценовое предложение поступило от нескольких региональных участников закупки победителем признается участник, заявка на участие в закупке которого поступила ранее других заявок, в которых содержится минимальное ценовое предложение.</w:t>
      </w:r>
    </w:p>
    <w:p w:rsidR="004B3EA9" w:rsidRPr="00E201FB" w:rsidRDefault="000A59FA" w:rsidP="000A59FA">
      <w:pPr>
        <w:pStyle w:val="aa"/>
        <w:ind w:firstLine="708"/>
      </w:pPr>
      <w:r>
        <w:t>В случае</w:t>
      </w:r>
      <w:r w:rsidR="004B3EA9" w:rsidRPr="00E201FB">
        <w:t xml:space="preserve"> если минимальное ценовое предложение поступило от нескольких участников закупки, зарегистрированных в любом</w:t>
      </w:r>
      <w:r w:rsidR="00B5513D" w:rsidRPr="00E201FB">
        <w:t xml:space="preserve"> субъекте Российской Федерации,</w:t>
      </w:r>
      <w:r w:rsidR="004B3EA9" w:rsidRPr="00E201FB">
        <w:t xml:space="preserve"> кроме Мурманской области, победителем признается участник, заявка на участие в закупке которого поступила ранее других заявок, в которых содержится минимальное ценовое предложение.</w:t>
      </w:r>
    </w:p>
    <w:p w:rsidR="009F4122" w:rsidRPr="00E201FB" w:rsidRDefault="00621E87" w:rsidP="00CC02A8">
      <w:pPr>
        <w:pStyle w:val="aa"/>
        <w:ind w:firstLine="0"/>
      </w:pPr>
      <w:r w:rsidRPr="00E201FB">
        <w:rPr>
          <w:noProof/>
          <w:lang w:eastAsia="ru-RU"/>
        </w:rPr>
        <w:lastRenderedPageBreak/>
        <w:drawing>
          <wp:inline distT="0" distB="0" distL="0" distR="0" wp14:anchorId="520BB2A2" wp14:editId="25D0C812">
            <wp:extent cx="6238240" cy="2619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85" cy="262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38" w:name="_Ref427075461"/>
      <w:r w:rsidRPr="00E201FB">
        <w:t>Рисунок</w:t>
      </w:r>
      <w:bookmarkEnd w:id="38"/>
      <w:r w:rsidRPr="00E201FB">
        <w:t xml:space="preserve">. Формирование протокола </w:t>
      </w:r>
    </w:p>
    <w:p w:rsidR="00CC02A8" w:rsidRPr="00E201FB" w:rsidRDefault="00CC02A8" w:rsidP="00CC02A8">
      <w:pPr>
        <w:pStyle w:val="aa"/>
        <w:rPr>
          <w:lang w:eastAsia="ru-RU"/>
        </w:rPr>
      </w:pPr>
    </w:p>
    <w:p w:rsidR="00C55564" w:rsidRPr="00E201FB" w:rsidRDefault="00234B1A" w:rsidP="00CC02A8">
      <w:pPr>
        <w:pStyle w:val="af5"/>
      </w:pPr>
      <w:bookmarkStart w:id="39" w:name="_Ref427076027"/>
      <w:r w:rsidRPr="00E201FB">
        <w:rPr>
          <w:noProof/>
        </w:rPr>
        <w:drawing>
          <wp:inline distT="0" distB="0" distL="0" distR="0" wp14:anchorId="55981E7F" wp14:editId="47D6E4AC">
            <wp:extent cx="4879340" cy="1668145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r w:rsidRPr="00E201FB">
        <w:t>Рисуно</w:t>
      </w:r>
      <w:bookmarkEnd w:id="39"/>
      <w:r w:rsidR="00364C6C" w:rsidRPr="00E201FB">
        <w:t>к</w:t>
      </w:r>
      <w:r w:rsidRPr="00E201FB">
        <w:t>. Заявка участника МЗ</w:t>
      </w:r>
    </w:p>
    <w:p w:rsidR="00C641DE" w:rsidRPr="00E201FB" w:rsidRDefault="00C641DE" w:rsidP="00CC02A8">
      <w:pPr>
        <w:pStyle w:val="aa"/>
        <w:ind w:firstLine="0"/>
      </w:pPr>
    </w:p>
    <w:p w:rsidR="00C55564" w:rsidRPr="00E201FB" w:rsidRDefault="00832E3D" w:rsidP="00E63F80">
      <w:pPr>
        <w:pStyle w:val="aa"/>
        <w:ind w:firstLine="708"/>
      </w:pPr>
      <w:r w:rsidRPr="00E201FB">
        <w:t>Созданный протокол необходимо отправить по маршруту по кнопке «</w:t>
      </w:r>
      <w:r w:rsidRPr="00E201FB">
        <w:rPr>
          <w:b/>
        </w:rPr>
        <w:t>Отправить по маршруту»</w:t>
      </w:r>
      <w:r w:rsidR="00C55564" w:rsidRPr="00E201FB">
        <w:t>.</w:t>
      </w:r>
    </w:p>
    <w:p w:rsidR="00C55564" w:rsidRPr="00E201FB" w:rsidRDefault="00D902B8" w:rsidP="00CC02A8">
      <w:pPr>
        <w:pStyle w:val="aa"/>
        <w:ind w:firstLine="0"/>
      </w:pPr>
      <w:r w:rsidRPr="00E201FB">
        <w:t xml:space="preserve">                                  </w:t>
      </w:r>
      <w:r w:rsidR="002820C8" w:rsidRPr="00E201FB">
        <w:rPr>
          <w:noProof/>
          <w:lang w:eastAsia="ru-RU"/>
        </w:rPr>
        <w:drawing>
          <wp:inline distT="0" distB="0" distL="0" distR="0" wp14:anchorId="1A0F81F7" wp14:editId="5FF98E49">
            <wp:extent cx="2667000" cy="1352550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1C" w:rsidRDefault="004C0E1C" w:rsidP="00E63F80">
      <w:pPr>
        <w:pStyle w:val="aa"/>
        <w:ind w:firstLine="708"/>
      </w:pPr>
    </w:p>
    <w:p w:rsidR="00832E3D" w:rsidRPr="00E201FB" w:rsidRDefault="00832E3D" w:rsidP="00E63F80">
      <w:pPr>
        <w:pStyle w:val="aa"/>
        <w:ind w:firstLine="708"/>
      </w:pPr>
      <w:r w:rsidRPr="00E201FB">
        <w:t>После отправки по маршруту по кнопке «</w:t>
      </w:r>
      <w:r w:rsidRPr="00E201FB">
        <w:rPr>
          <w:b/>
        </w:rPr>
        <w:t>Отправить по маршруту</w:t>
      </w:r>
      <w:r w:rsidRPr="00E201FB">
        <w:t xml:space="preserve">» система автоматически направляет документ в фильтр </w:t>
      </w:r>
      <w:r w:rsidRPr="00E201FB">
        <w:rPr>
          <w:b/>
        </w:rPr>
        <w:t>«Опубликован»</w:t>
      </w:r>
      <w:r w:rsidRPr="00E201FB">
        <w:t xml:space="preserve">. При этом </w:t>
      </w:r>
      <w:r w:rsidRPr="00E201FB">
        <w:rPr>
          <w:b/>
        </w:rPr>
        <w:t>«</w:t>
      </w:r>
      <w:r w:rsidR="001F76CF" w:rsidRPr="00E201FB">
        <w:rPr>
          <w:b/>
        </w:rPr>
        <w:t xml:space="preserve">Извещение МЗ </w:t>
      </w:r>
      <w:r w:rsidR="001F76CF" w:rsidRPr="00E201FB">
        <w:rPr>
          <w:b/>
        </w:rPr>
        <w:br/>
        <w:t>(44-ФЗ)</w:t>
      </w:r>
      <w:r w:rsidRPr="00E201FB">
        <w:rPr>
          <w:b/>
        </w:rPr>
        <w:t>»</w:t>
      </w:r>
      <w:r w:rsidRPr="00E201FB">
        <w:t xml:space="preserve"> в автоматическом режиме перемещается из фильтра </w:t>
      </w:r>
      <w:r w:rsidRPr="00E201FB">
        <w:rPr>
          <w:b/>
        </w:rPr>
        <w:t>«Подведение итогов»</w:t>
      </w:r>
      <w:r w:rsidRPr="00E201FB">
        <w:t xml:space="preserve"> в фильтр </w:t>
      </w:r>
      <w:r w:rsidRPr="00E201FB">
        <w:rPr>
          <w:b/>
        </w:rPr>
        <w:t>«Закупка завершена».</w:t>
      </w:r>
    </w:p>
    <w:p w:rsidR="00832E3D" w:rsidRDefault="00832E3D" w:rsidP="00E63F80">
      <w:pPr>
        <w:pStyle w:val="aa"/>
        <w:ind w:firstLine="708"/>
      </w:pPr>
      <w:r w:rsidRPr="00E201FB">
        <w:t>После публикации протокола на сайте заказчик осуществляет заключение контракта с победителем в любой форме, предусмотренной Гражданским кодексом Российской Федерации для совершения сделок</w:t>
      </w:r>
      <w:r w:rsidR="0068122F">
        <w:t xml:space="preserve"> (в том числе в форме счета или товарного чека)</w:t>
      </w:r>
      <w:r w:rsidRPr="00E201FB">
        <w:t>.</w:t>
      </w:r>
    </w:p>
    <w:p w:rsidR="00BC6B52" w:rsidRPr="00E201FB" w:rsidRDefault="00BC6B52" w:rsidP="00BC6B52">
      <w:pPr>
        <w:pStyle w:val="aa"/>
        <w:ind w:firstLine="708"/>
      </w:pPr>
      <w:r>
        <w:t>Контракт заключается в течение 3 (трех) рабочих дней с даты размещения протокола на Торговой площадке. В случае установления заказчиком требования к обеспечению исполнения контракта и (или) осуществления закупки в соответствии с частью 2 статьи 15 Закона № 46-ФЗ контракт заключается в течение 7 (семи) рабочих дней с даты размещения протокола на Торговой площадке.</w:t>
      </w:r>
    </w:p>
    <w:p w:rsidR="00832E3D" w:rsidRPr="00E201FB" w:rsidRDefault="00A443E6" w:rsidP="00E63F80">
      <w:pPr>
        <w:pStyle w:val="aa"/>
        <w:ind w:firstLine="708"/>
        <w:rPr>
          <w:b/>
        </w:rPr>
      </w:pPr>
      <w:r w:rsidRPr="00E201FB">
        <w:lastRenderedPageBreak/>
        <w:t>В случаях</w:t>
      </w:r>
      <w:r w:rsidR="00832E3D" w:rsidRPr="00E201FB">
        <w:t xml:space="preserve"> отказа победителя закупки от заключения контракта при отсутствии других поданных заявок, соответствующих требованиям, </w:t>
      </w:r>
      <w:r w:rsidR="003818D7" w:rsidRPr="00E201FB">
        <w:t xml:space="preserve">а также отказа заказчика от заключения контракта </w:t>
      </w:r>
      <w:r w:rsidR="00832E3D" w:rsidRPr="00E201FB">
        <w:t xml:space="preserve">необходимо выделить нужный документ в фильтре </w:t>
      </w:r>
      <w:r w:rsidR="00832E3D" w:rsidRPr="00E201FB">
        <w:rPr>
          <w:b/>
        </w:rPr>
        <w:t>«Закупка завершена»</w:t>
      </w:r>
      <w:r w:rsidR="00832E3D" w:rsidRPr="00E201FB">
        <w:t xml:space="preserve"> и воспользоваться кнопкой </w:t>
      </w:r>
      <w:r w:rsidR="00832E3D" w:rsidRPr="00E201FB">
        <w:rPr>
          <w:b/>
        </w:rPr>
        <w:t>«Отказ от заключения контракта/договора»</w:t>
      </w:r>
      <w:r w:rsidR="003818D7" w:rsidRPr="00E201FB">
        <w:rPr>
          <w:b/>
        </w:rPr>
        <w:t xml:space="preserve">, </w:t>
      </w:r>
      <w:r w:rsidR="003818D7" w:rsidRPr="00E201FB">
        <w:t>указав причину отказа</w:t>
      </w:r>
      <w:r w:rsidR="00832E3D" w:rsidRPr="00E201FB">
        <w:t xml:space="preserve">. При этом документ </w:t>
      </w:r>
      <w:r w:rsidR="00832E3D" w:rsidRPr="00E201FB">
        <w:rPr>
          <w:b/>
        </w:rPr>
        <w:t>«</w:t>
      </w:r>
      <w:r w:rsidR="001F76CF" w:rsidRPr="00E201FB">
        <w:rPr>
          <w:b/>
        </w:rPr>
        <w:t>Извещение МЗ (44-ФЗ)</w:t>
      </w:r>
      <w:r w:rsidR="00832E3D" w:rsidRPr="00E201FB">
        <w:rPr>
          <w:b/>
        </w:rPr>
        <w:t>»</w:t>
      </w:r>
      <w:r w:rsidR="00832E3D" w:rsidRPr="00E201FB">
        <w:t xml:space="preserve"> перейдет в фильтр </w:t>
      </w:r>
      <w:r w:rsidR="00832E3D" w:rsidRPr="00E201FB">
        <w:rPr>
          <w:b/>
        </w:rPr>
        <w:t>«Отказ от заключения контракта».</w:t>
      </w:r>
    </w:p>
    <w:p w:rsidR="004A6521" w:rsidRPr="00E201FB" w:rsidRDefault="004A6521" w:rsidP="00E63F80">
      <w:pPr>
        <w:pStyle w:val="aa"/>
        <w:ind w:firstLine="0"/>
        <w:jc w:val="center"/>
        <w:rPr>
          <w:b/>
        </w:rPr>
      </w:pPr>
      <w:r w:rsidRPr="00E201FB">
        <w:rPr>
          <w:b/>
          <w:noProof/>
          <w:lang w:eastAsia="ru-RU"/>
        </w:rPr>
        <w:drawing>
          <wp:inline distT="0" distB="0" distL="0" distR="0" wp14:anchorId="03D47126" wp14:editId="08055E21">
            <wp:extent cx="3276600" cy="1590223"/>
            <wp:effectExtent l="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D7" w:rsidRPr="00E201FB" w:rsidRDefault="003818D7" w:rsidP="00CC02A8">
      <w:pPr>
        <w:pStyle w:val="aa"/>
        <w:ind w:firstLine="0"/>
        <w:rPr>
          <w:b/>
        </w:rPr>
      </w:pPr>
    </w:p>
    <w:p w:rsidR="00832E3D" w:rsidRPr="00E201FB" w:rsidRDefault="00832E3D" w:rsidP="00E63F80">
      <w:pPr>
        <w:pStyle w:val="aa"/>
        <w:ind w:firstLine="708"/>
      </w:pPr>
      <w:r w:rsidRPr="00E201FB">
        <w:t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несостоявшейся.</w:t>
      </w:r>
    </w:p>
    <w:p w:rsidR="00BC3308" w:rsidRPr="00E201FB" w:rsidRDefault="00832E3D" w:rsidP="00E63F80">
      <w:pPr>
        <w:pStyle w:val="aa"/>
      </w:pPr>
      <w:r w:rsidRPr="00E201FB">
        <w:t xml:space="preserve">В случае признания закупки несостоявшейся заказчик </w:t>
      </w:r>
      <w:r w:rsidR="00C641DE" w:rsidRPr="00E201FB">
        <w:t>вправе</w:t>
      </w:r>
      <w:r w:rsidR="00BC3308" w:rsidRPr="00E201FB">
        <w:t>:</w:t>
      </w:r>
    </w:p>
    <w:p w:rsidR="00832E3D" w:rsidRPr="00E201FB" w:rsidRDefault="00BC3308" w:rsidP="00E63F80">
      <w:pPr>
        <w:pStyle w:val="aa"/>
      </w:pPr>
      <w:r w:rsidRPr="00E201FB">
        <w:t>-</w:t>
      </w:r>
      <w:r w:rsidR="00832E3D" w:rsidRPr="00E201FB">
        <w:t xml:space="preserve"> осуществить повторное проведение закупки.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</w:t>
      </w:r>
      <w:r w:rsidRPr="00E201FB">
        <w:t>етствии с настоящей инструкцией;</w:t>
      </w:r>
    </w:p>
    <w:p w:rsidR="00BC3308" w:rsidRPr="00E201FB" w:rsidRDefault="00BC3308" w:rsidP="00E63F80">
      <w:pPr>
        <w:pStyle w:val="aa"/>
      </w:pPr>
      <w:r w:rsidRPr="00E201FB">
        <w:t xml:space="preserve">- осуществить закупку </w:t>
      </w:r>
      <w:r w:rsidR="00FC0543" w:rsidRPr="00E201FB">
        <w:t xml:space="preserve">по </w:t>
      </w:r>
      <w:r w:rsidR="00893F55" w:rsidRPr="00E201FB">
        <w:t>исключающему перечню</w:t>
      </w:r>
      <w:r w:rsidR="00FC0543" w:rsidRPr="00E201FB">
        <w:t xml:space="preserve">, как указано в пункте </w:t>
      </w:r>
      <w:r w:rsidR="00FC0543" w:rsidRPr="00E201FB">
        <w:fldChar w:fldCharType="begin"/>
      </w:r>
      <w:r w:rsidR="00FC0543" w:rsidRPr="00E201FB">
        <w:instrText xml:space="preserve"> REF _Ref100217059 \r \h </w:instrText>
      </w:r>
      <w:r w:rsidR="005521CD" w:rsidRPr="00E201FB">
        <w:instrText xml:space="preserve"> \* MERGEFORMAT </w:instrText>
      </w:r>
      <w:r w:rsidR="00FC0543" w:rsidRPr="00E201FB">
        <w:fldChar w:fldCharType="separate"/>
      </w:r>
      <w:r w:rsidR="00E32940" w:rsidRPr="00E201FB">
        <w:t>2.3.13</w:t>
      </w:r>
      <w:r w:rsidR="00FC0543" w:rsidRPr="00E201FB">
        <w:fldChar w:fldCharType="end"/>
      </w:r>
      <w:r w:rsidR="00BC1369" w:rsidRPr="00E201FB">
        <w:t xml:space="preserve"> настоящей инструкции</w:t>
      </w:r>
      <w:r w:rsidR="00FC0543" w:rsidRPr="00E201FB">
        <w:t xml:space="preserve">, </w:t>
      </w:r>
      <w:r w:rsidRPr="00E201FB">
        <w:t>на условиях, предусмотренных извещением. При этом цена заключаемого контракта не должна превышать размер начальной (максимальной) цены контракта, указанной в извещении о закупки.</w:t>
      </w:r>
    </w:p>
    <w:p w:rsidR="00D23CA4" w:rsidRPr="00E201FB" w:rsidRDefault="00D23CA4" w:rsidP="00CC02A8">
      <w:pPr>
        <w:pStyle w:val="aa"/>
        <w:ind w:firstLine="0"/>
      </w:pPr>
    </w:p>
    <w:p w:rsidR="00C55564" w:rsidRPr="00E201FB" w:rsidRDefault="00C26D8D" w:rsidP="00D23CA4">
      <w:pPr>
        <w:pStyle w:val="31"/>
        <w:tabs>
          <w:tab w:val="num" w:pos="142"/>
        </w:tabs>
        <w:ind w:left="0" w:firstLine="0"/>
      </w:pPr>
      <w:bookmarkStart w:id="40" w:name="_Ref500151074"/>
      <w:bookmarkStart w:id="41" w:name="_Ref500151088"/>
      <w:bookmarkStart w:id="42" w:name="_Toc41561358"/>
      <w:bookmarkStart w:id="43" w:name="_Toc125382872"/>
      <w:r w:rsidRPr="00E201FB">
        <w:t>Формирование реестра малых закупок</w:t>
      </w:r>
      <w:bookmarkEnd w:id="40"/>
      <w:bookmarkEnd w:id="41"/>
      <w:bookmarkEnd w:id="42"/>
      <w:bookmarkEnd w:id="43"/>
    </w:p>
    <w:p w:rsidR="00832E3D" w:rsidRPr="00E201FB" w:rsidRDefault="00832E3D" w:rsidP="00E63F80">
      <w:pPr>
        <w:widowControl w:val="0"/>
        <w:autoSpaceDE w:val="0"/>
        <w:autoSpaceDN w:val="0"/>
        <w:adjustRightInd w:val="0"/>
        <w:ind w:firstLine="708"/>
      </w:pPr>
      <w:r w:rsidRPr="00E201FB">
        <w:t xml:space="preserve">В течение 3 (трех) рабочих дней с даты заключения контракта (оформления счета) </w:t>
      </w:r>
      <w:r w:rsidR="002806ED">
        <w:br/>
      </w:r>
      <w:r w:rsidRPr="00E201FB">
        <w:t>по итогам проведения процедуры закупки заказчик с помощью функционала Торговой площадки формирует сведения о заключенном контракте (оформленном счете), которые в режиме информационного взаимодействия включаются в реестр малых закупок.</w:t>
      </w:r>
    </w:p>
    <w:p w:rsidR="00C55564" w:rsidRPr="00E201FB" w:rsidRDefault="00832E3D" w:rsidP="00E63F80">
      <w:pPr>
        <w:pStyle w:val="aa"/>
        <w:ind w:firstLine="708"/>
        <w:rPr>
          <w:b/>
        </w:rPr>
      </w:pPr>
      <w:r w:rsidRPr="00E201FB">
        <w:t>Для включения документа в реестр малых закупок заказчику необходимо в фильтре «</w:t>
      </w:r>
      <w:r w:rsidRPr="00E201FB">
        <w:rPr>
          <w:b/>
        </w:rPr>
        <w:t>Закупка завершена</w:t>
      </w:r>
      <w:r w:rsidRPr="00E201FB">
        <w:t xml:space="preserve">» по кнопке </w:t>
      </w:r>
      <w:r w:rsidRPr="00E201FB">
        <w:rPr>
          <w:noProof/>
          <w:lang w:eastAsia="ru-RU"/>
        </w:rPr>
        <w:drawing>
          <wp:inline distT="0" distB="0" distL="0" distR="0" wp14:anchorId="50F8C89E" wp14:editId="73352AD0">
            <wp:extent cx="190500" cy="17145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Формирование малой закупки</w:t>
      </w:r>
      <w:r w:rsidRPr="00E201FB">
        <w:t xml:space="preserve">» сформировать документ </w:t>
      </w:r>
      <w:r w:rsidRPr="00E201FB">
        <w:rPr>
          <w:b/>
        </w:rPr>
        <w:t xml:space="preserve">«Малая закупка», </w:t>
      </w:r>
      <w:r w:rsidRPr="00E201FB">
        <w:t>при этом откроет</w:t>
      </w:r>
      <w:r w:rsidR="003B0271" w:rsidRPr="00E201FB">
        <w:t>ся</w:t>
      </w:r>
      <w:r w:rsidRPr="00E201FB">
        <w:t xml:space="preserve"> форма редактирования документа </w:t>
      </w:r>
      <w:r w:rsidRPr="00E201FB">
        <w:rPr>
          <w:b/>
        </w:rPr>
        <w:t>«Малая закупка»</w:t>
      </w:r>
      <w:r w:rsidR="00C55564" w:rsidRPr="00E201FB">
        <w:rPr>
          <w:b/>
        </w:rPr>
        <w:t>.</w:t>
      </w:r>
    </w:p>
    <w:p w:rsidR="00C55564" w:rsidRPr="00E201FB" w:rsidRDefault="00735954" w:rsidP="00CC02A8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59B87076" wp14:editId="13BF454C">
            <wp:extent cx="6296025" cy="1685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44" w:name="_Ref427077425"/>
      <w:r w:rsidRPr="00E201FB">
        <w:t>Рисунок</w:t>
      </w:r>
      <w:bookmarkEnd w:id="44"/>
      <w:r w:rsidRPr="00E201FB">
        <w:t>. Формирование малой закупки</w:t>
      </w:r>
    </w:p>
    <w:p w:rsidR="00C55564" w:rsidRPr="00E201FB" w:rsidRDefault="00C55564" w:rsidP="00CC02A8">
      <w:pPr>
        <w:pStyle w:val="aa"/>
        <w:ind w:firstLine="0"/>
      </w:pPr>
      <w:r w:rsidRPr="00E201FB">
        <w:rPr>
          <w:noProof/>
          <w:lang w:eastAsia="ru-RU"/>
        </w:rPr>
        <w:lastRenderedPageBreak/>
        <w:drawing>
          <wp:inline distT="0" distB="0" distL="0" distR="0" wp14:anchorId="2BD233B3" wp14:editId="3A16319F">
            <wp:extent cx="6400800" cy="3200400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3D" w:rsidRPr="00E201FB" w:rsidRDefault="00832E3D" w:rsidP="000057F9">
      <w:pPr>
        <w:pStyle w:val="aa"/>
        <w:ind w:firstLine="708"/>
      </w:pPr>
      <w:r w:rsidRPr="00E201FB">
        <w:t xml:space="preserve">Сформированный документ необходимо сохранить по кнопке </w:t>
      </w:r>
      <w:r w:rsidRPr="00E201FB">
        <w:rPr>
          <w:noProof/>
          <w:lang w:eastAsia="ru-RU"/>
        </w:rPr>
        <w:drawing>
          <wp:inline distT="0" distB="0" distL="0" distR="0" wp14:anchorId="007A6134" wp14:editId="71EFC375">
            <wp:extent cx="152421" cy="161948"/>
            <wp:effectExtent l="0" t="0" r="0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 xml:space="preserve">». </w:t>
      </w:r>
    </w:p>
    <w:p w:rsidR="00832E3D" w:rsidRPr="00E201FB" w:rsidRDefault="00832E3D" w:rsidP="000057F9">
      <w:pPr>
        <w:pStyle w:val="aa"/>
        <w:ind w:firstLine="708"/>
      </w:pPr>
      <w:r w:rsidRPr="00E201FB">
        <w:t xml:space="preserve">После сохранения документ </w:t>
      </w:r>
      <w:r w:rsidRPr="00E201FB">
        <w:rPr>
          <w:b/>
        </w:rPr>
        <w:t>«Малая закупка»</w:t>
      </w:r>
      <w:r w:rsidRPr="00E201FB">
        <w:t xml:space="preserve"> будет доступен в папке </w:t>
      </w:r>
      <w:r w:rsidRPr="00E201FB">
        <w:br/>
        <w:t>«</w:t>
      </w:r>
      <w:r w:rsidRPr="00E201FB">
        <w:rPr>
          <w:b/>
        </w:rPr>
        <w:t>Реестр контрактов/договоров</w:t>
      </w:r>
      <w:r w:rsidRPr="00E201FB">
        <w:t>» в фильтре «</w:t>
      </w:r>
      <w:r w:rsidRPr="00E201FB">
        <w:rPr>
          <w:b/>
        </w:rPr>
        <w:t>Реестр малых закупок</w:t>
      </w:r>
      <w:r w:rsidRPr="00E201FB">
        <w:t xml:space="preserve">». </w:t>
      </w:r>
    </w:p>
    <w:p w:rsidR="00D23CA4" w:rsidRPr="00E201FB" w:rsidRDefault="00D23CA4" w:rsidP="00CC02A8">
      <w:pPr>
        <w:pStyle w:val="aa"/>
        <w:ind w:firstLine="0"/>
      </w:pPr>
    </w:p>
    <w:p w:rsidR="00C55564" w:rsidRPr="00E201FB" w:rsidRDefault="00C26D8D" w:rsidP="00D23CA4">
      <w:pPr>
        <w:pStyle w:val="31"/>
        <w:tabs>
          <w:tab w:val="num" w:pos="142"/>
        </w:tabs>
        <w:ind w:left="0" w:firstLine="0"/>
      </w:pPr>
      <w:bookmarkStart w:id="45" w:name="_Toc41561359"/>
      <w:bookmarkStart w:id="46" w:name="_Toc125382873"/>
      <w:r w:rsidRPr="00E201FB">
        <w:t>Формирование реестра малых закупок в случае отказа победителя от заключения контракта</w:t>
      </w:r>
      <w:bookmarkEnd w:id="45"/>
      <w:bookmarkEnd w:id="46"/>
    </w:p>
    <w:p w:rsidR="00832E3D" w:rsidRPr="00E201FB" w:rsidRDefault="00832E3D" w:rsidP="000057F9">
      <w:pPr>
        <w:pStyle w:val="aa"/>
        <w:ind w:firstLine="708"/>
      </w:pPr>
      <w:r w:rsidRPr="00E201FB">
        <w:t>В случае если в опубликованном протоколе имеется более одной соответствующей требованиям заявки, заказчик вправе заключить контракт со следующим поставщиком после победителя, предложившим наименьшую цену (</w:t>
      </w:r>
      <w:r w:rsidRPr="00E201FB">
        <w:rPr>
          <w:b/>
          <w:color w:val="FF0000"/>
          <w:u w:val="single"/>
        </w:rPr>
        <w:t>актуально для тех случаев, когда протокол опубликован, а поставщик отказался заключать контракт</w:t>
      </w:r>
      <w:r w:rsidRPr="00E201FB">
        <w:t>).</w:t>
      </w:r>
    </w:p>
    <w:p w:rsidR="00C55564" w:rsidRPr="00E201FB" w:rsidRDefault="00832E3D" w:rsidP="000057F9">
      <w:pPr>
        <w:pStyle w:val="aa"/>
        <w:ind w:firstLine="708"/>
      </w:pPr>
      <w:r w:rsidRPr="00E201FB">
        <w:t>Заказчику необходимо сформировать</w:t>
      </w:r>
      <w:r w:rsidR="003C3A99" w:rsidRPr="00E201FB">
        <w:t xml:space="preserve"> документ «</w:t>
      </w:r>
      <w:r w:rsidR="003C3A99" w:rsidRPr="00E201FB">
        <w:rPr>
          <w:b/>
        </w:rPr>
        <w:t>Малая закупка</w:t>
      </w:r>
      <w:r w:rsidR="003C3A99" w:rsidRPr="00E201FB">
        <w:t>»</w:t>
      </w:r>
      <w:r w:rsidRPr="00E201FB">
        <w:t xml:space="preserve">, как указано в </w:t>
      </w:r>
      <w:r w:rsidR="00543C76" w:rsidRPr="00E201FB">
        <w:t>пункте</w:t>
      </w:r>
      <w:r w:rsidRPr="00E201FB">
        <w:t xml:space="preserve"> </w:t>
      </w:r>
      <w:r w:rsidRPr="00E201FB">
        <w:fldChar w:fldCharType="begin"/>
      </w:r>
      <w:r w:rsidRPr="00E201FB">
        <w:instrText xml:space="preserve"> REF _Ref500151074 \r \h </w:instrText>
      </w:r>
      <w:r w:rsidR="007765AF" w:rsidRPr="00E201FB">
        <w:instrText xml:space="preserve"> \* MERGEFORMAT </w:instrText>
      </w:r>
      <w:r w:rsidRPr="00E201FB">
        <w:fldChar w:fldCharType="separate"/>
      </w:r>
      <w:r w:rsidR="00E32940" w:rsidRPr="00E201FB">
        <w:t>2.3.6</w:t>
      </w:r>
      <w:r w:rsidRPr="00E201FB">
        <w:fldChar w:fldCharType="end"/>
      </w:r>
      <w:r w:rsidRPr="00E201FB">
        <w:t xml:space="preserve"> настоящей инструкции, выбрав при этом в качестве поставщика победителя из протокола. После включения </w:t>
      </w:r>
      <w:r w:rsidR="003C3A99" w:rsidRPr="00E201FB">
        <w:t>документа «</w:t>
      </w:r>
      <w:r w:rsidR="003C3A99" w:rsidRPr="00E201FB">
        <w:rPr>
          <w:b/>
        </w:rPr>
        <w:t>Малая закупка</w:t>
      </w:r>
      <w:r w:rsidR="003C3A99" w:rsidRPr="00E201FB">
        <w:t>»</w:t>
      </w:r>
      <w:r w:rsidRPr="00E201FB">
        <w:t xml:space="preserve"> в реестр необходимо сформировать изменение документа, как указано в </w:t>
      </w:r>
      <w:r w:rsidR="00543C76" w:rsidRPr="00E201FB">
        <w:t>пункте</w:t>
      </w:r>
      <w:r w:rsidRPr="00E201FB">
        <w:t xml:space="preserve"> </w:t>
      </w:r>
      <w:r w:rsidRPr="00E201FB">
        <w:fldChar w:fldCharType="begin"/>
      </w:r>
      <w:r w:rsidRPr="00E201FB">
        <w:instrText xml:space="preserve"> REF _Ref500151217 \r \h </w:instrText>
      </w:r>
      <w:r w:rsidR="007765AF" w:rsidRPr="00E201FB">
        <w:instrText xml:space="preserve"> \* MERGEFORMAT </w:instrText>
      </w:r>
      <w:r w:rsidRPr="00E201FB">
        <w:fldChar w:fldCharType="separate"/>
      </w:r>
      <w:r w:rsidR="00E32940" w:rsidRPr="00E201FB">
        <w:t>2.3.8</w:t>
      </w:r>
      <w:r w:rsidRPr="00E201FB">
        <w:fldChar w:fldCharType="end"/>
      </w:r>
      <w:r w:rsidR="007765AF" w:rsidRPr="00E201FB">
        <w:t xml:space="preserve"> </w:t>
      </w:r>
      <w:r w:rsidRPr="00E201FB">
        <w:t>настоящей инструкции, но во вкладке «</w:t>
      </w:r>
      <w:r w:rsidRPr="00E201FB">
        <w:rPr>
          <w:b/>
        </w:rPr>
        <w:t>Поставщик</w:t>
      </w:r>
      <w:r w:rsidRPr="00E201FB">
        <w:t>» необходимо выбрать нужного вам поставщика.</w:t>
      </w:r>
    </w:p>
    <w:p w:rsidR="00D23CA4" w:rsidRPr="00E201FB" w:rsidRDefault="00D23CA4" w:rsidP="00CC02A8">
      <w:pPr>
        <w:pStyle w:val="aa"/>
        <w:ind w:firstLine="0"/>
      </w:pPr>
    </w:p>
    <w:p w:rsidR="00C55564" w:rsidRPr="00E201FB" w:rsidRDefault="00D175AB" w:rsidP="00D23CA4">
      <w:pPr>
        <w:pStyle w:val="31"/>
        <w:tabs>
          <w:tab w:val="num" w:pos="142"/>
        </w:tabs>
        <w:ind w:left="0" w:firstLine="0"/>
      </w:pPr>
      <w:bookmarkStart w:id="47" w:name="_Ref500151217"/>
      <w:bookmarkStart w:id="48" w:name="_Toc41561360"/>
      <w:bookmarkStart w:id="49" w:name="_Toc125382874"/>
      <w:r w:rsidRPr="00E201FB">
        <w:t>Ф</w:t>
      </w:r>
      <w:r w:rsidR="00C55564" w:rsidRPr="00E201FB">
        <w:t>ормирование изменений для документа «</w:t>
      </w:r>
      <w:r w:rsidR="00655A55" w:rsidRPr="00E201FB">
        <w:t>М</w:t>
      </w:r>
      <w:r w:rsidR="00C55564" w:rsidRPr="00E201FB">
        <w:t>алая закупка»</w:t>
      </w:r>
      <w:bookmarkEnd w:id="47"/>
      <w:bookmarkEnd w:id="48"/>
      <w:bookmarkEnd w:id="49"/>
    </w:p>
    <w:p w:rsidR="00D175AB" w:rsidRPr="00E201FB" w:rsidRDefault="00D175AB" w:rsidP="000057F9">
      <w:pPr>
        <w:pStyle w:val="aa"/>
        <w:ind w:firstLine="708"/>
      </w:pPr>
      <w:bookmarkStart w:id="50" w:name="_Toc41561361"/>
      <w:r w:rsidRPr="00E201FB">
        <w:t>Для внесения изменений в сведения о закупке в реестре малых закупок доступна кнопка «</w:t>
      </w:r>
      <w:r w:rsidRPr="00E201FB">
        <w:rPr>
          <w:b/>
        </w:rPr>
        <w:t>Сформировать изменение по МЗ</w:t>
      </w:r>
      <w:r w:rsidRPr="00E201FB">
        <w:t>». При этом откроется форма редактирования документа с номером изменения.</w:t>
      </w:r>
    </w:p>
    <w:p w:rsidR="00D15A63" w:rsidRPr="00E201FB" w:rsidRDefault="00D15A63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56238329" wp14:editId="2B6B930A">
            <wp:extent cx="6296025" cy="2190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91" w:rsidRDefault="00561091" w:rsidP="00CC02A8">
      <w:pPr>
        <w:pStyle w:val="aa"/>
        <w:ind w:firstLine="0"/>
      </w:pPr>
    </w:p>
    <w:p w:rsidR="00832E3D" w:rsidRPr="00E201FB" w:rsidRDefault="00832E3D" w:rsidP="000057F9">
      <w:pPr>
        <w:pStyle w:val="aa"/>
        <w:ind w:firstLine="708"/>
      </w:pPr>
      <w:r w:rsidRPr="00E201FB">
        <w:t>После внесения необходимых изменений следует сохранить документ по кнопке</w:t>
      </w:r>
      <w:r w:rsidRPr="00E201FB">
        <w:br/>
      </w:r>
      <w:r w:rsidRPr="00E201FB">
        <w:rPr>
          <w:noProof/>
          <w:lang w:eastAsia="ru-RU"/>
        </w:rPr>
        <w:drawing>
          <wp:inline distT="0" distB="0" distL="0" distR="0" wp14:anchorId="58F4A3A0" wp14:editId="3C36056B">
            <wp:extent cx="152421" cy="161948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>».</w:t>
      </w:r>
    </w:p>
    <w:p w:rsidR="00832E3D" w:rsidRPr="00E201FB" w:rsidRDefault="00832E3D" w:rsidP="000057F9">
      <w:pPr>
        <w:pStyle w:val="aa"/>
        <w:ind w:firstLine="708"/>
      </w:pPr>
      <w:r w:rsidRPr="00E201FB">
        <w:t>Далее документ «</w:t>
      </w:r>
      <w:r w:rsidRPr="00E201FB">
        <w:rPr>
          <w:b/>
        </w:rPr>
        <w:t>Малая закупка</w:t>
      </w:r>
      <w:r w:rsidRPr="00E201FB">
        <w:t>» переходит в папку «</w:t>
      </w:r>
      <w:r w:rsidRPr="00E201FB">
        <w:rPr>
          <w:b/>
        </w:rPr>
        <w:t>Закупка без публикации извещения</w:t>
      </w:r>
      <w:r w:rsidRPr="00E201FB">
        <w:t>», фильтр «</w:t>
      </w:r>
      <w:r w:rsidRPr="00E201FB">
        <w:rPr>
          <w:b/>
        </w:rPr>
        <w:t>В работе</w:t>
      </w:r>
      <w:r w:rsidRPr="00E201FB">
        <w:t>». После чего документ «</w:t>
      </w:r>
      <w:r w:rsidRPr="00E201FB">
        <w:rPr>
          <w:b/>
        </w:rPr>
        <w:t>Малая закупка</w:t>
      </w:r>
      <w:r w:rsidRPr="00E201FB">
        <w:t>» требуется внести в реестр малых закупок с помощью кнопки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D175AB" w:rsidRPr="00E201FB" w:rsidRDefault="004633C0" w:rsidP="00CC02A8">
      <w:pPr>
        <w:pStyle w:val="aa"/>
        <w:ind w:firstLine="0"/>
        <w:rPr>
          <w:noProof/>
        </w:rPr>
      </w:pPr>
      <w:r w:rsidRPr="00E201FB">
        <w:rPr>
          <w:noProof/>
          <w:lang w:eastAsia="ru-RU"/>
        </w:rPr>
        <w:drawing>
          <wp:inline distT="0" distB="0" distL="0" distR="0" wp14:anchorId="7F7AC0F8" wp14:editId="2349E7E7">
            <wp:extent cx="6296025" cy="1724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A4" w:rsidRDefault="00D23CA4" w:rsidP="00CC02A8">
      <w:pPr>
        <w:pStyle w:val="aa"/>
        <w:ind w:firstLine="0"/>
        <w:rPr>
          <w:noProof/>
        </w:rPr>
      </w:pPr>
    </w:p>
    <w:p w:rsidR="00561091" w:rsidRDefault="00561091" w:rsidP="00CC02A8">
      <w:pPr>
        <w:pStyle w:val="aa"/>
        <w:ind w:firstLine="0"/>
        <w:rPr>
          <w:noProof/>
        </w:rPr>
      </w:pPr>
    </w:p>
    <w:p w:rsidR="00561091" w:rsidRPr="00E201FB" w:rsidRDefault="00561091" w:rsidP="00CC02A8">
      <w:pPr>
        <w:pStyle w:val="aa"/>
        <w:ind w:firstLine="0"/>
        <w:rPr>
          <w:noProof/>
        </w:rPr>
      </w:pPr>
    </w:p>
    <w:p w:rsidR="00C55564" w:rsidRPr="00E201FB" w:rsidRDefault="00C26D8D" w:rsidP="00D23CA4">
      <w:pPr>
        <w:pStyle w:val="31"/>
        <w:tabs>
          <w:tab w:val="num" w:pos="0"/>
        </w:tabs>
        <w:ind w:left="0" w:firstLine="0"/>
      </w:pPr>
      <w:bookmarkStart w:id="51" w:name="_Toc125382875"/>
      <w:r w:rsidRPr="00E201FB">
        <w:t xml:space="preserve">Увеличение цены контракта до </w:t>
      </w:r>
      <w:r w:rsidR="00655A55" w:rsidRPr="00E201FB">
        <w:t xml:space="preserve">НМЦК </w:t>
      </w:r>
      <w:r w:rsidRPr="00E201FB">
        <w:t>извещения</w:t>
      </w:r>
      <w:bookmarkEnd w:id="50"/>
      <w:bookmarkEnd w:id="51"/>
    </w:p>
    <w:p w:rsidR="00832E3D" w:rsidRPr="00E201FB" w:rsidRDefault="00832E3D" w:rsidP="000057F9">
      <w:pPr>
        <w:pStyle w:val="aa"/>
        <w:ind w:firstLine="708"/>
      </w:pPr>
      <w:bookmarkStart w:id="52" w:name="_Toc41561362"/>
      <w:r w:rsidRPr="00E201FB">
        <w:t xml:space="preserve">При заключении контракта заказчик по согласованию с участником закупки вправе увеличить количество поставляемого товара на сумму, не превышающую разницы между ценой контракта, предложенной таким участником, и начальной (максимальной) ценой контракта. При этом цена единицы товара не должна превышать цену единицы товара, определяемую как частное от деления цены контракта, указанной в заявке на участие в закупке, с которым заключается контракт, на количество товара, указанное в извещении о закупке. </w:t>
      </w:r>
    </w:p>
    <w:p w:rsidR="00D23CA4" w:rsidRPr="00E201FB" w:rsidRDefault="00832E3D" w:rsidP="000057F9">
      <w:pPr>
        <w:pStyle w:val="aa"/>
        <w:ind w:firstLine="708"/>
      </w:pPr>
      <w:r w:rsidRPr="00E201FB">
        <w:t xml:space="preserve">Для этого необходимо сформировать изменение к малой закупке, как описано в </w:t>
      </w:r>
      <w:r w:rsidR="00543C76" w:rsidRPr="00E201FB">
        <w:t>пункте</w:t>
      </w:r>
      <w:r w:rsidRPr="00E201FB">
        <w:t xml:space="preserve"> </w:t>
      </w:r>
      <w:r w:rsidRPr="00E201FB">
        <w:fldChar w:fldCharType="begin"/>
      </w:r>
      <w:r w:rsidRPr="00E201FB">
        <w:instrText xml:space="preserve"> REF _Ref500151217 \r \h </w:instrText>
      </w:r>
      <w:r w:rsidR="005521CD" w:rsidRPr="00E201FB">
        <w:instrText xml:space="preserve"> \* MERGEFORMAT </w:instrText>
      </w:r>
      <w:r w:rsidRPr="00E201FB">
        <w:fldChar w:fldCharType="separate"/>
      </w:r>
      <w:r w:rsidR="00E32940" w:rsidRPr="00E201FB">
        <w:t>2.3.8</w:t>
      </w:r>
      <w:r w:rsidRPr="00E201FB">
        <w:fldChar w:fldCharType="end"/>
      </w:r>
      <w:r w:rsidRPr="00E201FB">
        <w:t xml:space="preserve"> настоящей инструкции, и изменить сумму контракта и количество.</w:t>
      </w:r>
    </w:p>
    <w:p w:rsidR="00832E3D" w:rsidRPr="00E201FB" w:rsidRDefault="00832E3D" w:rsidP="00CC02A8">
      <w:pPr>
        <w:pStyle w:val="aa"/>
        <w:ind w:firstLine="0"/>
      </w:pPr>
      <w:r w:rsidRPr="00E201FB">
        <w:t xml:space="preserve"> </w:t>
      </w:r>
    </w:p>
    <w:p w:rsidR="00C55564" w:rsidRPr="00E201FB" w:rsidRDefault="00D175AB" w:rsidP="00D23CA4">
      <w:pPr>
        <w:pStyle w:val="31"/>
        <w:tabs>
          <w:tab w:val="num" w:pos="142"/>
        </w:tabs>
        <w:ind w:left="0" w:firstLine="0"/>
      </w:pPr>
      <w:bookmarkStart w:id="53" w:name="_Toc125382876"/>
      <w:r w:rsidRPr="00E201FB">
        <w:t>И</w:t>
      </w:r>
      <w:r w:rsidR="003B1F74" w:rsidRPr="00E201FB">
        <w:t>зменение КБК в заверше</w:t>
      </w:r>
      <w:r w:rsidR="00C55564" w:rsidRPr="00E201FB">
        <w:t xml:space="preserve">нных закупках малого объема </w:t>
      </w:r>
      <w:r w:rsidR="00C55564" w:rsidRPr="00E201FB">
        <w:rPr>
          <w:b w:val="0"/>
          <w:color w:val="FF0000"/>
        </w:rPr>
        <w:t>(</w:t>
      </w:r>
      <w:r w:rsidR="00477FBA" w:rsidRPr="00E201FB">
        <w:rPr>
          <w:b w:val="0"/>
          <w:color w:val="FF0000"/>
        </w:rPr>
        <w:t xml:space="preserve">применяется </w:t>
      </w:r>
      <w:r w:rsidR="00C26D8D" w:rsidRPr="00E201FB">
        <w:rPr>
          <w:b w:val="0"/>
          <w:color w:val="FF0000"/>
        </w:rPr>
        <w:t>т</w:t>
      </w:r>
      <w:r w:rsidRPr="00E201FB">
        <w:rPr>
          <w:b w:val="0"/>
          <w:color w:val="FF0000"/>
        </w:rPr>
        <w:t>о</w:t>
      </w:r>
      <w:r w:rsidR="00C55564" w:rsidRPr="00E201FB">
        <w:rPr>
          <w:b w:val="0"/>
          <w:color w:val="FF0000"/>
        </w:rPr>
        <w:t xml:space="preserve">лько </w:t>
      </w:r>
      <w:r w:rsidR="00621E87" w:rsidRPr="00E201FB">
        <w:rPr>
          <w:b w:val="0"/>
          <w:color w:val="FF0000"/>
        </w:rPr>
        <w:t>государственны</w:t>
      </w:r>
      <w:r w:rsidR="00477FBA" w:rsidRPr="00E201FB">
        <w:rPr>
          <w:b w:val="0"/>
          <w:color w:val="FF0000"/>
        </w:rPr>
        <w:t>ми</w:t>
      </w:r>
      <w:r w:rsidR="00621E87" w:rsidRPr="00E201FB">
        <w:rPr>
          <w:b w:val="0"/>
          <w:color w:val="FF0000"/>
        </w:rPr>
        <w:t xml:space="preserve"> </w:t>
      </w:r>
      <w:r w:rsidR="00C55564" w:rsidRPr="00E201FB">
        <w:rPr>
          <w:b w:val="0"/>
          <w:color w:val="FF0000"/>
        </w:rPr>
        <w:t>казенны</w:t>
      </w:r>
      <w:r w:rsidR="00477FBA" w:rsidRPr="00E201FB">
        <w:rPr>
          <w:b w:val="0"/>
          <w:color w:val="FF0000"/>
        </w:rPr>
        <w:t>ми</w:t>
      </w:r>
      <w:r w:rsidR="00C55564" w:rsidRPr="00E201FB">
        <w:rPr>
          <w:b w:val="0"/>
          <w:color w:val="FF0000"/>
        </w:rPr>
        <w:t xml:space="preserve"> учреждени</w:t>
      </w:r>
      <w:r w:rsidR="00477FBA" w:rsidRPr="00E201FB">
        <w:rPr>
          <w:b w:val="0"/>
          <w:color w:val="FF0000"/>
        </w:rPr>
        <w:t>ями</w:t>
      </w:r>
      <w:r w:rsidR="00CB6889" w:rsidRPr="00E201FB">
        <w:rPr>
          <w:b w:val="0"/>
          <w:color w:val="FF0000"/>
        </w:rPr>
        <w:t xml:space="preserve">, </w:t>
      </w:r>
      <w:r w:rsidR="00621E87" w:rsidRPr="00E201FB">
        <w:rPr>
          <w:b w:val="0"/>
          <w:color w:val="FF0000"/>
        </w:rPr>
        <w:t>ОГВ</w:t>
      </w:r>
      <w:r w:rsidR="00C55564" w:rsidRPr="00E201FB">
        <w:rPr>
          <w:b w:val="0"/>
          <w:color w:val="FF0000"/>
        </w:rPr>
        <w:t>)</w:t>
      </w:r>
      <w:bookmarkEnd w:id="52"/>
      <w:bookmarkEnd w:id="53"/>
    </w:p>
    <w:p w:rsidR="00C55564" w:rsidRPr="00E201FB" w:rsidRDefault="00C55564" w:rsidP="000057F9">
      <w:pPr>
        <w:ind w:firstLine="708"/>
      </w:pPr>
      <w:r w:rsidRPr="00E201FB">
        <w:t>В случае необходимости изменения КБК в завершенных закупках малого объема заказчику необходимо сделать следующий порядок действий:</w:t>
      </w:r>
    </w:p>
    <w:p w:rsidR="00C55564" w:rsidRPr="00E201FB" w:rsidRDefault="000057F9" w:rsidP="000057F9">
      <w:pPr>
        <w:pStyle w:val="af7"/>
        <w:suppressAutoHyphens w:val="0"/>
        <w:ind w:left="0" w:firstLine="708"/>
      </w:pPr>
      <w:r>
        <w:t>1.</w:t>
      </w:r>
      <w:r w:rsidR="00C641DE" w:rsidRPr="00E201FB">
        <w:t xml:space="preserve"> </w:t>
      </w:r>
      <w:r w:rsidR="00C55564" w:rsidRPr="00E201FB">
        <w:t>В программном комплексе «</w:t>
      </w:r>
      <w:r w:rsidR="00C55564" w:rsidRPr="00E201FB">
        <w:rPr>
          <w:b/>
        </w:rPr>
        <w:t>Бюджет-</w:t>
      </w:r>
      <w:r w:rsidR="00C55564" w:rsidRPr="00E201FB">
        <w:rPr>
          <w:b/>
          <w:lang w:val="en-US"/>
        </w:rPr>
        <w:t>WEB</w:t>
      </w:r>
      <w:r w:rsidR="00C55564" w:rsidRPr="00E201FB">
        <w:t>»:</w:t>
      </w:r>
    </w:p>
    <w:p w:rsidR="00C55564" w:rsidRPr="00E201FB" w:rsidRDefault="000057F9" w:rsidP="00CC02A8">
      <w:r>
        <w:t>в</w:t>
      </w:r>
      <w:r w:rsidR="00C55564" w:rsidRPr="00E201FB">
        <w:t xml:space="preserve"> разделе «</w:t>
      </w:r>
      <w:r w:rsidR="00C55564" w:rsidRPr="00E201FB">
        <w:rPr>
          <w:b/>
        </w:rPr>
        <w:t>Заявки бюджетополучателя</w:t>
      </w:r>
      <w:r w:rsidR="00C55564" w:rsidRPr="00E201FB">
        <w:t>» отмечаем необходимую ЗБП и устанавливаем аналитический признак «</w:t>
      </w:r>
      <w:r w:rsidR="00C55564" w:rsidRPr="00E201FB">
        <w:rPr>
          <w:b/>
        </w:rPr>
        <w:t>Уточнение кассы</w:t>
      </w:r>
      <w:r w:rsidR="00C55564" w:rsidRPr="00E201FB">
        <w:t>», при этом аналитический признак «</w:t>
      </w:r>
      <w:r w:rsidR="00C55564" w:rsidRPr="00E201FB">
        <w:rPr>
          <w:b/>
        </w:rPr>
        <w:t>900.08 Закупки малого объема</w:t>
      </w:r>
      <w:r w:rsidR="00364C6C" w:rsidRPr="00E201FB">
        <w:t>» не удаляем</w:t>
      </w:r>
      <w:r w:rsidR="00C55564" w:rsidRPr="00E201FB">
        <w:t>.</w:t>
      </w:r>
    </w:p>
    <w:p w:rsidR="00C55564" w:rsidRPr="00E201FB" w:rsidRDefault="00C55564" w:rsidP="00CC02A8"/>
    <w:p w:rsidR="00C55564" w:rsidRPr="00E201FB" w:rsidRDefault="00C55564" w:rsidP="00CC02A8">
      <w:pPr>
        <w:pStyle w:val="af7"/>
        <w:ind w:left="0"/>
      </w:pPr>
      <w:r w:rsidRPr="00E201FB">
        <w:rPr>
          <w:noProof/>
          <w:lang w:eastAsia="ru-RU"/>
        </w:rPr>
        <w:drawing>
          <wp:inline distT="0" distB="0" distL="0" distR="0" wp14:anchorId="292661D0" wp14:editId="4083233B">
            <wp:extent cx="5939181" cy="1066800"/>
            <wp:effectExtent l="0" t="0" r="444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685" cy="10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7"/>
        <w:ind w:left="0"/>
      </w:pPr>
      <w:r w:rsidRPr="00E201FB">
        <w:rPr>
          <w:noProof/>
          <w:lang w:eastAsia="ru-RU"/>
        </w:rPr>
        <w:lastRenderedPageBreak/>
        <w:drawing>
          <wp:inline distT="0" distB="0" distL="0" distR="0" wp14:anchorId="01EB70E5" wp14:editId="4056A83B">
            <wp:extent cx="5939155" cy="2819400"/>
            <wp:effectExtent l="0" t="0" r="4445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9306" cy="28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364C6C" w:rsidP="00CC02A8">
      <w:pPr>
        <w:pStyle w:val="af7"/>
        <w:ind w:left="0"/>
        <w:jc w:val="center"/>
        <w:rPr>
          <w:b/>
          <w:bCs/>
          <w:sz w:val="20"/>
          <w:szCs w:val="20"/>
          <w:lang w:eastAsia="ru-RU"/>
        </w:rPr>
      </w:pPr>
      <w:r w:rsidRPr="00E201FB">
        <w:rPr>
          <w:b/>
          <w:bCs/>
          <w:sz w:val="20"/>
          <w:szCs w:val="20"/>
          <w:lang w:eastAsia="ru-RU"/>
        </w:rPr>
        <w:t>Рисунок</w:t>
      </w:r>
      <w:r w:rsidR="00AE69D6" w:rsidRPr="00E201FB">
        <w:rPr>
          <w:b/>
          <w:bCs/>
          <w:sz w:val="20"/>
          <w:szCs w:val="20"/>
          <w:lang w:eastAsia="ru-RU"/>
        </w:rPr>
        <w:t>.</w:t>
      </w:r>
      <w:r w:rsidR="00C55564" w:rsidRPr="00E201FB">
        <w:rPr>
          <w:b/>
          <w:bCs/>
          <w:sz w:val="20"/>
          <w:szCs w:val="20"/>
          <w:lang w:eastAsia="ru-RU"/>
        </w:rPr>
        <w:t xml:space="preserve"> Раздел «Заявки бюджетополучателя»</w:t>
      </w:r>
    </w:p>
    <w:p w:rsidR="00C641DE" w:rsidRPr="00E201FB" w:rsidRDefault="00C641DE" w:rsidP="00CC02A8">
      <w:pPr>
        <w:pStyle w:val="af7"/>
        <w:suppressAutoHyphens w:val="0"/>
        <w:ind w:left="0"/>
        <w:jc w:val="left"/>
        <w:rPr>
          <w:b/>
          <w:bCs/>
          <w:sz w:val="20"/>
          <w:szCs w:val="20"/>
          <w:lang w:eastAsia="ru-RU"/>
        </w:rPr>
      </w:pPr>
    </w:p>
    <w:p w:rsidR="00C55564" w:rsidRPr="00E201FB" w:rsidRDefault="00C641DE" w:rsidP="000057F9">
      <w:pPr>
        <w:pStyle w:val="af7"/>
        <w:suppressAutoHyphens w:val="0"/>
        <w:ind w:left="0" w:firstLine="708"/>
        <w:jc w:val="left"/>
      </w:pPr>
      <w:r w:rsidRPr="00E201FB">
        <w:t>2</w:t>
      </w:r>
      <w:r w:rsidR="000057F9">
        <w:t>.</w:t>
      </w:r>
      <w:r w:rsidRPr="00E201FB">
        <w:t xml:space="preserve"> </w:t>
      </w:r>
      <w:r w:rsidR="00655A55" w:rsidRPr="00E201FB">
        <w:t xml:space="preserve">В </w:t>
      </w:r>
      <w:r w:rsidR="00655A55" w:rsidRPr="00E201FB">
        <w:rPr>
          <w:b/>
        </w:rPr>
        <w:t>АИС</w:t>
      </w:r>
      <w:r w:rsidR="00C55564" w:rsidRPr="00E201FB">
        <w:rPr>
          <w:b/>
        </w:rPr>
        <w:t xml:space="preserve"> «WEB-Торги»</w:t>
      </w:r>
      <w:r w:rsidR="00C55564" w:rsidRPr="00E201FB">
        <w:t>:</w:t>
      </w:r>
    </w:p>
    <w:p w:rsidR="00C55564" w:rsidRPr="00E201FB" w:rsidRDefault="00C55564" w:rsidP="000057F9">
      <w:pPr>
        <w:ind w:firstLine="708"/>
      </w:pPr>
      <w:r w:rsidRPr="00E201FB">
        <w:rPr>
          <w:rFonts w:eastAsiaTheme="minorHAnsi"/>
        </w:rPr>
        <w:t>а) вн</w:t>
      </w:r>
      <w:r w:rsidRPr="00E201FB">
        <w:t>осим</w:t>
      </w:r>
      <w:r w:rsidRPr="00E201FB">
        <w:rPr>
          <w:rFonts w:eastAsiaTheme="minorHAnsi"/>
        </w:rPr>
        <w:t xml:space="preserve"> </w:t>
      </w:r>
      <w:r w:rsidRPr="00E201FB">
        <w:t xml:space="preserve">изменения в лот плана-графика </w:t>
      </w:r>
      <w:r w:rsidRPr="00E201FB">
        <w:rPr>
          <w:rFonts w:eastAsiaTheme="minorHAnsi"/>
        </w:rPr>
        <w:t xml:space="preserve">в соответствии с </w:t>
      </w:r>
      <w:bookmarkStart w:id="54" w:name="_Toc509994745"/>
      <w:r w:rsidR="007E66A5" w:rsidRPr="00E201FB">
        <w:rPr>
          <w:rFonts w:eastAsiaTheme="minorHAnsi"/>
        </w:rPr>
        <w:t xml:space="preserve">пунктом </w:t>
      </w:r>
      <w:bookmarkEnd w:id="54"/>
      <w:r w:rsidR="00B8711F" w:rsidRPr="00E201FB">
        <w:rPr>
          <w:rFonts w:eastAsiaTheme="minorHAnsi"/>
        </w:rPr>
        <w:t>«</w:t>
      </w:r>
      <w:r w:rsidR="00B8711F" w:rsidRPr="00E201FB">
        <w:t>Формирование изменения плана-графика» Руководства пользователя программного комплекса</w:t>
      </w:r>
      <w:r w:rsidRPr="00E201FB">
        <w:t xml:space="preserve"> «WEB-Торги» в части КБК;</w:t>
      </w:r>
    </w:p>
    <w:p w:rsidR="00C55564" w:rsidRPr="00E201FB" w:rsidRDefault="00C55564" w:rsidP="000057F9">
      <w:pPr>
        <w:ind w:firstLine="708"/>
      </w:pPr>
      <w:r w:rsidRPr="00E201FB">
        <w:t xml:space="preserve">б) формируем изменение к закупке в «Реестре малых закупок» в соответствии с </w:t>
      </w:r>
      <w:r w:rsidR="00B8711F" w:rsidRPr="00E201FB">
        <w:t xml:space="preserve">пунктом </w:t>
      </w:r>
      <w:r w:rsidR="00B8711F" w:rsidRPr="00E201FB">
        <w:br/>
      </w:r>
      <w:r w:rsidR="00B8711F" w:rsidRPr="00E201FB">
        <w:fldChar w:fldCharType="begin"/>
      </w:r>
      <w:r w:rsidR="00B8711F" w:rsidRPr="00E201FB">
        <w:instrText xml:space="preserve"> REF _Ref500151217 \r \h  \* MERGEFORMAT </w:instrText>
      </w:r>
      <w:r w:rsidR="00B8711F" w:rsidRPr="00E201FB">
        <w:fldChar w:fldCharType="separate"/>
      </w:r>
      <w:r w:rsidR="00E32940" w:rsidRPr="00E201FB">
        <w:t>2.3.8</w:t>
      </w:r>
      <w:r w:rsidR="00B8711F" w:rsidRPr="00E201FB">
        <w:fldChar w:fldCharType="end"/>
      </w:r>
      <w:r w:rsidRPr="00E201FB">
        <w:t xml:space="preserve"> настоящей инструкции;</w:t>
      </w:r>
    </w:p>
    <w:p w:rsidR="00C55564" w:rsidRPr="00E201FB" w:rsidRDefault="00C55564" w:rsidP="000057F9">
      <w:pPr>
        <w:ind w:firstLine="708"/>
      </w:pPr>
      <w:r w:rsidRPr="00E201FB">
        <w:t xml:space="preserve">в) формируем новую ЗБП по закупке в соответствии с </w:t>
      </w:r>
      <w:r w:rsidR="00B8711F" w:rsidRPr="00E201FB">
        <w:t xml:space="preserve">пунктом </w:t>
      </w:r>
      <w:r w:rsidR="00B8711F" w:rsidRPr="00E201FB">
        <w:fldChar w:fldCharType="begin"/>
      </w:r>
      <w:r w:rsidR="00B8711F" w:rsidRPr="00E201FB">
        <w:instrText xml:space="preserve"> REF _Ref100219650 \r \h  \* MERGEFORMAT </w:instrText>
      </w:r>
      <w:r w:rsidR="00B8711F" w:rsidRPr="00E201FB">
        <w:fldChar w:fldCharType="separate"/>
      </w:r>
      <w:r w:rsidR="00E32940" w:rsidRPr="00E201FB">
        <w:t>2.3.11</w:t>
      </w:r>
      <w:r w:rsidR="00B8711F" w:rsidRPr="00E201FB">
        <w:fldChar w:fldCharType="end"/>
      </w:r>
      <w:r w:rsidRPr="00E201FB">
        <w:t xml:space="preserve"> настоящей инструкции.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26D8D" w:rsidP="00D23CA4">
      <w:pPr>
        <w:pStyle w:val="31"/>
        <w:tabs>
          <w:tab w:val="num" w:pos="142"/>
        </w:tabs>
        <w:ind w:left="0" w:firstLine="0"/>
      </w:pPr>
      <w:bookmarkStart w:id="55" w:name="_Toc41561363"/>
      <w:bookmarkStart w:id="56" w:name="_Ref100219650"/>
      <w:bookmarkStart w:id="57" w:name="_Toc125382877"/>
      <w:r w:rsidRPr="00E201FB">
        <w:t>Формирование заявки на финансирование контракта</w:t>
      </w:r>
      <w:r w:rsidR="00C55564" w:rsidRPr="00E201FB">
        <w:t xml:space="preserve"> </w:t>
      </w:r>
      <w:r w:rsidR="00C55564" w:rsidRPr="00E201FB">
        <w:rPr>
          <w:b w:val="0"/>
          <w:color w:val="FF0000"/>
        </w:rPr>
        <w:t>(</w:t>
      </w:r>
      <w:r w:rsidR="00477FBA" w:rsidRPr="00E201FB">
        <w:rPr>
          <w:b w:val="0"/>
          <w:color w:val="FF0000"/>
        </w:rPr>
        <w:t>применяется только государственными казенными учреждени</w:t>
      </w:r>
      <w:r w:rsidR="00CB6889" w:rsidRPr="00E201FB">
        <w:rPr>
          <w:b w:val="0"/>
          <w:color w:val="FF0000"/>
        </w:rPr>
        <w:t xml:space="preserve">ями, </w:t>
      </w:r>
      <w:r w:rsidR="00477FBA" w:rsidRPr="00E201FB">
        <w:rPr>
          <w:b w:val="0"/>
          <w:color w:val="FF0000"/>
        </w:rPr>
        <w:t>ОГВ</w:t>
      </w:r>
      <w:r w:rsidR="00C55564" w:rsidRPr="00E201FB">
        <w:rPr>
          <w:b w:val="0"/>
          <w:color w:val="FF0000"/>
        </w:rPr>
        <w:t>)</w:t>
      </w:r>
      <w:bookmarkEnd w:id="55"/>
      <w:bookmarkEnd w:id="56"/>
      <w:bookmarkEnd w:id="57"/>
      <w:r w:rsidR="00C55564" w:rsidRPr="00E201FB">
        <w:rPr>
          <w:color w:val="FF0000"/>
        </w:rPr>
        <w:t xml:space="preserve"> </w:t>
      </w:r>
    </w:p>
    <w:p w:rsidR="00C55564" w:rsidRPr="00E201FB" w:rsidRDefault="00C55564" w:rsidP="000057F9">
      <w:pPr>
        <w:pStyle w:val="aa"/>
        <w:ind w:firstLine="708"/>
      </w:pPr>
      <w:r w:rsidRPr="00E201FB">
        <w:t xml:space="preserve">При включении в реестр малых закупок сведений о контракте (счете), финансирование по которым осуществляется за счет средств областного бюджета, государственный заказчик самостоятельно формирует заявку бюджетополучателя с помощью функционала </w:t>
      </w:r>
      <w:r w:rsidR="0084057E" w:rsidRPr="00E201FB">
        <w:t>Торговой площадки</w:t>
      </w:r>
      <w:r w:rsidRPr="00E201FB">
        <w:t xml:space="preserve">, которая в режиме информационного взаимодействия поступает в Бюджет-WEB. </w:t>
      </w:r>
      <w:r w:rsidRPr="00E201FB">
        <w:rPr>
          <w:i/>
        </w:rPr>
        <w:t>Бюджетным</w:t>
      </w:r>
      <w:r w:rsidR="00111B9B" w:rsidRPr="00E201FB">
        <w:rPr>
          <w:i/>
        </w:rPr>
        <w:t xml:space="preserve"> </w:t>
      </w:r>
      <w:r w:rsidRPr="00E201FB">
        <w:rPr>
          <w:i/>
        </w:rPr>
        <w:t>учреждениям формировать ЗБП не требуется.</w:t>
      </w:r>
    </w:p>
    <w:p w:rsidR="00C55564" w:rsidRPr="00E201FB" w:rsidRDefault="00C55564" w:rsidP="000057F9">
      <w:pPr>
        <w:pStyle w:val="aa"/>
        <w:ind w:firstLine="708"/>
      </w:pPr>
      <w:r w:rsidRPr="00E201FB">
        <w:t xml:space="preserve">Для передачи малой закупки в базу Бюджет-WEB и формирования заявки бюджетополучателя (далее – ЗБП) следует выделить документ в фильтре </w:t>
      </w:r>
      <w:r w:rsidRPr="00E201FB">
        <w:rPr>
          <w:b/>
        </w:rPr>
        <w:t>«Реестр малых закупок»</w:t>
      </w:r>
      <w:r w:rsidRPr="00E201FB">
        <w:t xml:space="preserve"> и нажать на кнопку </w:t>
      </w:r>
      <w:r w:rsidRPr="00E201FB">
        <w:rPr>
          <w:noProof/>
          <w:lang w:eastAsia="ru-RU"/>
        </w:rPr>
        <w:drawing>
          <wp:inline distT="0" distB="0" distL="0" distR="0" wp14:anchorId="5780AB43" wp14:editId="7E371349">
            <wp:extent cx="238125" cy="228600"/>
            <wp:effectExtent l="0" t="0" r="9525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_бкс_55н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A55" w:rsidRPr="00E201FB">
        <w:t xml:space="preserve"> «</w:t>
      </w:r>
      <w:r w:rsidRPr="00E201FB">
        <w:rPr>
          <w:b/>
        </w:rPr>
        <w:t xml:space="preserve">Сформировать </w:t>
      </w:r>
      <w:r w:rsidR="00D902B8" w:rsidRPr="00E201FB">
        <w:rPr>
          <w:b/>
        </w:rPr>
        <w:t>БО в Бюджет-КС</w:t>
      </w:r>
      <w:r w:rsidR="00655A55" w:rsidRPr="00E201FB">
        <w:t>»</w:t>
      </w:r>
      <w:r w:rsidRPr="00E201FB">
        <w:rPr>
          <w:i/>
        </w:rPr>
        <w:t xml:space="preserve">, </w:t>
      </w:r>
      <w:r w:rsidR="00A80E0D" w:rsidRPr="00E201FB">
        <w:t xml:space="preserve">при этом ЗБП </w:t>
      </w:r>
      <w:r w:rsidRPr="00E201FB">
        <w:t xml:space="preserve">в Бюджет-WEB формируется на всю сумму контракта. В случае необходимости частичной оплаты контракта сумма, подлежащая оплате, корректируется в Бюджет-WEB. Для последующей оплаты такого контракта заказчику необходимо повторно в фильтре </w:t>
      </w:r>
      <w:r w:rsidRPr="00E201FB">
        <w:rPr>
          <w:b/>
        </w:rPr>
        <w:t>«Реестр малых закупок»</w:t>
      </w:r>
      <w:r w:rsidRPr="00E201FB">
        <w:t xml:space="preserve"> выбрать указанный контракт и нажать на кнопку </w:t>
      </w:r>
      <w:r w:rsidRPr="00E201FB">
        <w:rPr>
          <w:noProof/>
          <w:lang w:eastAsia="ru-RU"/>
        </w:rPr>
        <w:drawing>
          <wp:inline distT="0" distB="0" distL="0" distR="0" wp14:anchorId="21EBD194" wp14:editId="6ED3F08E">
            <wp:extent cx="238125" cy="228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_бкс_55н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A55" w:rsidRPr="00E201FB">
        <w:t xml:space="preserve"> «</w:t>
      </w:r>
      <w:r w:rsidRPr="00E201FB">
        <w:rPr>
          <w:b/>
        </w:rPr>
        <w:t xml:space="preserve">Сформировать </w:t>
      </w:r>
      <w:r w:rsidR="00D902B8" w:rsidRPr="00E201FB">
        <w:rPr>
          <w:b/>
        </w:rPr>
        <w:t>БО в Бюджет-КС</w:t>
      </w:r>
      <w:r w:rsidR="00655A55" w:rsidRPr="00E201FB">
        <w:t>»</w:t>
      </w:r>
      <w:r w:rsidRPr="00E201FB">
        <w:t xml:space="preserve">, после чего в Бюджет-WEB скорректировать сумму оплаты контракта. </w:t>
      </w:r>
      <w:r w:rsidRPr="00E201FB">
        <w:rPr>
          <w:i/>
        </w:rPr>
        <w:t xml:space="preserve"> </w:t>
      </w:r>
    </w:p>
    <w:p w:rsidR="00C55564" w:rsidRPr="00E201FB" w:rsidRDefault="00C55564" w:rsidP="00CC02A8">
      <w:pPr>
        <w:pStyle w:val="aa"/>
        <w:ind w:firstLine="0"/>
        <w:jc w:val="center"/>
      </w:pPr>
      <w:r w:rsidRPr="00E201FB">
        <w:rPr>
          <w:noProof/>
          <w:lang w:eastAsia="ru-RU"/>
        </w:rPr>
        <w:lastRenderedPageBreak/>
        <w:drawing>
          <wp:inline distT="0" distB="0" distL="0" distR="0" wp14:anchorId="53C076F7" wp14:editId="19A0B37B">
            <wp:extent cx="6076950" cy="3781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25" cy="37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f5"/>
      </w:pPr>
      <w:bookmarkStart w:id="58" w:name="_Ref427677377"/>
      <w:r w:rsidRPr="00E201FB">
        <w:t>Рисуно</w:t>
      </w:r>
      <w:bookmarkEnd w:id="58"/>
      <w:r w:rsidR="00364C6C" w:rsidRPr="00E201FB">
        <w:t>к</w:t>
      </w:r>
      <w:r w:rsidRPr="00E201FB">
        <w:t>. Формирование ЗБП</w:t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0057F9">
      <w:pPr>
        <w:pStyle w:val="aa"/>
        <w:ind w:firstLine="708"/>
      </w:pPr>
      <w:r w:rsidRPr="00E201FB">
        <w:t>При включении в реестр малых закупок сведений о контракте (счете), финансирование по которым осуществляется за счет внебюджетных и (или) иных источников финансирования, ЗПБ не формируется.</w:t>
      </w:r>
    </w:p>
    <w:p w:rsidR="00C55564" w:rsidRPr="00E201FB" w:rsidRDefault="00C55564" w:rsidP="00CC02A8">
      <w:pPr>
        <w:pStyle w:val="aa"/>
        <w:ind w:firstLine="0"/>
        <w:jc w:val="center"/>
      </w:pPr>
    </w:p>
    <w:p w:rsidR="00C55564" w:rsidRPr="00E201FB" w:rsidRDefault="00C55564" w:rsidP="00CC02A8">
      <w:pPr>
        <w:jc w:val="left"/>
      </w:pPr>
      <w:r w:rsidRPr="00E201FB">
        <w:br w:type="page"/>
      </w:r>
    </w:p>
    <w:p w:rsidR="00C55564" w:rsidRPr="00E201FB" w:rsidRDefault="00C55564" w:rsidP="00D23CA4">
      <w:pPr>
        <w:pStyle w:val="31"/>
        <w:tabs>
          <w:tab w:val="num" w:pos="142"/>
        </w:tabs>
        <w:ind w:left="0" w:firstLine="0"/>
      </w:pPr>
      <w:bookmarkStart w:id="59" w:name="_Toc41561364"/>
      <w:bookmarkStart w:id="60" w:name="_Ref69893029"/>
      <w:bookmarkStart w:id="61" w:name="_Toc125382878"/>
      <w:r w:rsidRPr="00E201FB">
        <w:lastRenderedPageBreak/>
        <w:t>Формирование заявки на закупку без публикации изве</w:t>
      </w:r>
      <w:r w:rsidR="004127CA" w:rsidRPr="00E201FB">
        <w:t xml:space="preserve">щения </w:t>
      </w:r>
      <w:r w:rsidR="003B1F74" w:rsidRPr="00E201FB">
        <w:br/>
      </w:r>
      <w:r w:rsidR="004127CA" w:rsidRPr="00E201FB">
        <w:t>(до</w:t>
      </w:r>
      <w:r w:rsidR="000958E8" w:rsidRPr="00E201FB">
        <w:t xml:space="preserve"> 20</w:t>
      </w:r>
      <w:r w:rsidR="00BD5605">
        <w:t>0</w:t>
      </w:r>
      <w:r w:rsidRPr="00E201FB">
        <w:t xml:space="preserve"> тысяч рублей)</w:t>
      </w:r>
      <w:bookmarkEnd w:id="59"/>
      <w:bookmarkEnd w:id="60"/>
      <w:bookmarkEnd w:id="61"/>
    </w:p>
    <w:p w:rsidR="00BD701B" w:rsidRDefault="00BD701B" w:rsidP="000057F9">
      <w:pPr>
        <w:pStyle w:val="aa"/>
        <w:ind w:firstLine="708"/>
      </w:pPr>
      <w:r w:rsidRPr="00E201FB">
        <w:t>Для создания закупки без публикации извещения необходимо перейти в папку «</w:t>
      </w:r>
      <w:r w:rsidR="003B399E" w:rsidRPr="00E201FB">
        <w:rPr>
          <w:b/>
        </w:rPr>
        <w:t>Закупки МО</w:t>
      </w:r>
      <w:r w:rsidR="003B399E" w:rsidRPr="00E201FB">
        <w:t>»</w:t>
      </w:r>
      <w:r w:rsidR="003B399E" w:rsidRPr="00E201FB">
        <w:rPr>
          <w:b/>
        </w:rPr>
        <w:t xml:space="preserve"> (п.4,5 ч.1 ст.93 44-ФЗ)</w:t>
      </w:r>
      <w:r w:rsidRPr="00E201FB">
        <w:t>» в подпапку «</w:t>
      </w:r>
      <w:r w:rsidRPr="00E201FB">
        <w:rPr>
          <w:b/>
        </w:rPr>
        <w:t>Закупка без публикации извещения</w:t>
      </w:r>
      <w:r w:rsidRPr="00E201FB">
        <w:t xml:space="preserve">» в фильтр </w:t>
      </w:r>
      <w:r w:rsidR="00561091">
        <w:br/>
      </w:r>
      <w:r w:rsidRPr="00E201FB">
        <w:t>«</w:t>
      </w:r>
      <w:r w:rsidRPr="00E201FB">
        <w:rPr>
          <w:b/>
        </w:rPr>
        <w:t>В работе</w:t>
      </w:r>
      <w:r w:rsidRPr="00E201FB">
        <w:t xml:space="preserve">». Далее необходимо создать заявку по соответствующей кнопке </w:t>
      </w:r>
      <w:r w:rsidRPr="00E201FB">
        <w:rPr>
          <w:noProof/>
          <w:lang w:eastAsia="ru-RU"/>
        </w:rPr>
        <w:drawing>
          <wp:inline distT="0" distB="0" distL="0" distR="0" wp14:anchorId="45122FAE" wp14:editId="65BBF050">
            <wp:extent cx="190500" cy="20955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>.</w:t>
      </w:r>
    </w:p>
    <w:p w:rsidR="002D33EB" w:rsidRPr="00E201FB" w:rsidRDefault="002D33EB" w:rsidP="000057F9">
      <w:pPr>
        <w:pStyle w:val="aa"/>
        <w:ind w:firstLine="708"/>
      </w:pPr>
    </w:p>
    <w:p w:rsidR="004633C0" w:rsidRPr="00E201FB" w:rsidRDefault="004633C0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75FF1F8D" wp14:editId="576A530A">
            <wp:extent cx="6257925" cy="18478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D6" w:rsidRPr="00E201FB" w:rsidRDefault="00AE69D6" w:rsidP="00CC02A8">
      <w:pPr>
        <w:pStyle w:val="aa"/>
        <w:ind w:firstLine="0"/>
        <w:jc w:val="center"/>
        <w:rPr>
          <w:b/>
          <w:bCs/>
          <w:sz w:val="20"/>
          <w:szCs w:val="20"/>
        </w:rPr>
      </w:pPr>
    </w:p>
    <w:p w:rsidR="00C55564" w:rsidRPr="00E201FB" w:rsidRDefault="00364C6C" w:rsidP="00CC02A8">
      <w:pPr>
        <w:pStyle w:val="aa"/>
        <w:ind w:firstLine="0"/>
        <w:jc w:val="center"/>
        <w:rPr>
          <w:b/>
          <w:bCs/>
          <w:sz w:val="20"/>
          <w:szCs w:val="20"/>
        </w:rPr>
      </w:pPr>
      <w:r w:rsidRPr="00E201FB">
        <w:rPr>
          <w:b/>
          <w:bCs/>
          <w:sz w:val="20"/>
          <w:szCs w:val="20"/>
        </w:rPr>
        <w:t>Рисунок</w:t>
      </w:r>
      <w:r w:rsidR="00AE69D6" w:rsidRPr="00E201FB">
        <w:rPr>
          <w:b/>
          <w:bCs/>
          <w:sz w:val="20"/>
          <w:szCs w:val="20"/>
        </w:rPr>
        <w:t>.</w:t>
      </w:r>
      <w:r w:rsidR="00C55564" w:rsidRPr="00E201FB">
        <w:rPr>
          <w:b/>
          <w:bCs/>
          <w:sz w:val="20"/>
          <w:szCs w:val="20"/>
        </w:rPr>
        <w:t xml:space="preserve"> Создание закупки без публикации извещения</w:t>
      </w:r>
    </w:p>
    <w:p w:rsidR="00C55564" w:rsidRPr="00E201FB" w:rsidRDefault="00C55564" w:rsidP="00CC02A8">
      <w:pPr>
        <w:pStyle w:val="aa"/>
        <w:ind w:firstLine="0"/>
      </w:pPr>
    </w:p>
    <w:p w:rsidR="00BD701B" w:rsidRPr="00E201FB" w:rsidRDefault="00BD701B" w:rsidP="000057F9">
      <w:pPr>
        <w:pStyle w:val="aa"/>
        <w:ind w:firstLine="708"/>
      </w:pPr>
      <w:bookmarkStart w:id="62" w:name="_Toc41561365"/>
      <w:r w:rsidRPr="00E201FB">
        <w:t>По нажатию на кнопку «</w:t>
      </w:r>
      <w:r w:rsidRPr="00E201FB">
        <w:rPr>
          <w:b/>
        </w:rPr>
        <w:t>Создать</w:t>
      </w:r>
      <w:r w:rsidRPr="00E201FB">
        <w:t xml:space="preserve">» появится форма малой закупки, где необходимо заполнить все обязательные поля и сохранить. </w:t>
      </w:r>
      <w:r w:rsidRPr="00E201FB">
        <w:rPr>
          <w:color w:val="FF0000"/>
          <w:u w:val="single"/>
        </w:rPr>
        <w:t>Строка «</w:t>
      </w:r>
      <w:r w:rsidRPr="00E201FB">
        <w:rPr>
          <w:b/>
          <w:color w:val="FF0000"/>
          <w:u w:val="single"/>
        </w:rPr>
        <w:t>Причина осуществления закупки без публикации извещения</w:t>
      </w:r>
      <w:r w:rsidRPr="00E201FB">
        <w:rPr>
          <w:color w:val="FF0000"/>
          <w:u w:val="single"/>
        </w:rPr>
        <w:t>» НЕ заполняется!</w:t>
      </w:r>
      <w:r w:rsidRPr="00E201FB">
        <w:rPr>
          <w:noProof/>
          <w:color w:val="FF0000"/>
          <w:u w:val="single"/>
        </w:rPr>
        <w:t xml:space="preserve"> </w:t>
      </w:r>
    </w:p>
    <w:p w:rsidR="00BD701B" w:rsidRDefault="00BD701B" w:rsidP="000057F9">
      <w:pPr>
        <w:pStyle w:val="aa"/>
        <w:ind w:firstLine="708"/>
      </w:pPr>
      <w:r w:rsidRPr="00E201FB">
        <w:t>Далее необходимо отправить закупку в реестр по кнопке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2D33EB" w:rsidRPr="00E201FB" w:rsidRDefault="002D33EB" w:rsidP="000057F9">
      <w:pPr>
        <w:pStyle w:val="aa"/>
        <w:ind w:firstLine="708"/>
      </w:pPr>
    </w:p>
    <w:p w:rsidR="00BD701B" w:rsidRPr="00E201FB" w:rsidRDefault="004633C0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2500995A" wp14:editId="2307C8B2">
            <wp:extent cx="6296025" cy="2038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4633C0" w:rsidRPr="00E201FB" w:rsidRDefault="004633C0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A40A7A" w:rsidRPr="00E201FB" w:rsidRDefault="00A40A7A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BD701B" w:rsidP="00CC02A8">
      <w:pPr>
        <w:pStyle w:val="aa"/>
        <w:ind w:firstLine="0"/>
      </w:pPr>
    </w:p>
    <w:p w:rsidR="00C55564" w:rsidRPr="00E201FB" w:rsidRDefault="00893F55" w:rsidP="00D23CA4">
      <w:pPr>
        <w:pStyle w:val="31"/>
        <w:tabs>
          <w:tab w:val="num" w:pos="142"/>
        </w:tabs>
        <w:ind w:left="0" w:firstLine="0"/>
      </w:pPr>
      <w:bookmarkStart w:id="63" w:name="_Ref100217059"/>
      <w:bookmarkStart w:id="64" w:name="_Toc125382879"/>
      <w:r w:rsidRPr="00E201FB">
        <w:lastRenderedPageBreak/>
        <w:t>Исключающий перечень</w:t>
      </w:r>
      <w:r w:rsidR="00C55564" w:rsidRPr="00E201FB">
        <w:t xml:space="preserve">. </w:t>
      </w:r>
      <w:r w:rsidR="00BD701B" w:rsidRPr="00E201FB">
        <w:t>Ф</w:t>
      </w:r>
      <w:r w:rsidR="00C55564" w:rsidRPr="00E201FB">
        <w:t>ормирование заявки без публикации извещения</w:t>
      </w:r>
      <w:bookmarkEnd w:id="62"/>
      <w:bookmarkEnd w:id="63"/>
      <w:bookmarkEnd w:id="64"/>
    </w:p>
    <w:p w:rsidR="00BD701B" w:rsidRPr="00E201FB" w:rsidRDefault="00BD701B" w:rsidP="000057F9">
      <w:pPr>
        <w:pStyle w:val="aa"/>
        <w:ind w:firstLine="708"/>
      </w:pPr>
      <w:r w:rsidRPr="00E201FB">
        <w:rPr>
          <w:noProof/>
          <w:lang w:eastAsia="ru-RU"/>
        </w:rPr>
        <w:drawing>
          <wp:anchor distT="0" distB="0" distL="114300" distR="114300" simplePos="0" relativeHeight="252033536" behindDoc="0" locked="0" layoutInCell="1" allowOverlap="1" wp14:anchorId="7CAB1493" wp14:editId="4A414948">
            <wp:simplePos x="0" y="0"/>
            <wp:positionH relativeFrom="column">
              <wp:posOffset>113665</wp:posOffset>
            </wp:positionH>
            <wp:positionV relativeFrom="paragraph">
              <wp:posOffset>903605</wp:posOffset>
            </wp:positionV>
            <wp:extent cx="6432550" cy="3504565"/>
            <wp:effectExtent l="0" t="0" r="6350" b="635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Если необходимо сформировать малую закупку, попад</w:t>
      </w:r>
      <w:r w:rsidR="00EC0360" w:rsidRPr="00E201FB">
        <w:t xml:space="preserve">ающую под </w:t>
      </w:r>
      <w:r w:rsidR="00893F55" w:rsidRPr="00E201FB">
        <w:t>исключающий перечень</w:t>
      </w:r>
      <w:r w:rsidR="00EC0360" w:rsidRPr="00E201FB">
        <w:t xml:space="preserve">, то </w:t>
      </w:r>
      <w:r w:rsidRPr="00E201FB">
        <w:t>для выбора основания из списка исключений необходимо открыть справочник в строке «</w:t>
      </w:r>
      <w:r w:rsidRPr="00E201FB">
        <w:rPr>
          <w:b/>
        </w:rPr>
        <w:t>Причина осуществления закупки без публикации извещения</w:t>
      </w:r>
      <w:r w:rsidRPr="00E201FB">
        <w:t>», после чего выбрать необходимое основание, заполнить форму заявки и сохранить документ.</w:t>
      </w:r>
    </w:p>
    <w:p w:rsidR="00BD701B" w:rsidRPr="00E201FB" w:rsidRDefault="00BD701B" w:rsidP="00CC02A8">
      <w:pPr>
        <w:pStyle w:val="aa"/>
        <w:ind w:firstLine="0"/>
      </w:pPr>
    </w:p>
    <w:p w:rsidR="00BD701B" w:rsidRPr="00E201FB" w:rsidRDefault="00364C6C" w:rsidP="00CC02A8">
      <w:pPr>
        <w:pStyle w:val="aa"/>
        <w:ind w:firstLine="0"/>
        <w:jc w:val="center"/>
        <w:rPr>
          <w:b/>
          <w:bCs/>
          <w:sz w:val="20"/>
          <w:szCs w:val="20"/>
        </w:rPr>
      </w:pPr>
      <w:r w:rsidRPr="00E201FB">
        <w:rPr>
          <w:b/>
          <w:bCs/>
          <w:sz w:val="20"/>
          <w:szCs w:val="20"/>
        </w:rPr>
        <w:t>Рисунок</w:t>
      </w:r>
      <w:r w:rsidR="00AE69D6" w:rsidRPr="00E201FB">
        <w:rPr>
          <w:b/>
          <w:bCs/>
          <w:sz w:val="20"/>
          <w:szCs w:val="20"/>
        </w:rPr>
        <w:t>.</w:t>
      </w:r>
      <w:r w:rsidR="00BD701B" w:rsidRPr="00E201FB">
        <w:rPr>
          <w:b/>
          <w:bCs/>
          <w:sz w:val="20"/>
          <w:szCs w:val="20"/>
        </w:rPr>
        <w:t xml:space="preserve"> Выбор причины закупки без публикации извещения</w:t>
      </w:r>
    </w:p>
    <w:p w:rsidR="00BD701B" w:rsidRPr="00E201FB" w:rsidRDefault="00BD701B" w:rsidP="00CC02A8">
      <w:pPr>
        <w:pStyle w:val="aa"/>
        <w:ind w:firstLine="0"/>
        <w:jc w:val="center"/>
      </w:pPr>
    </w:p>
    <w:p w:rsidR="00C55564" w:rsidRPr="00E201FB" w:rsidRDefault="00456FF6" w:rsidP="000057F9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45A52EFD" wp14:editId="6D0885F6">
            <wp:extent cx="5245100" cy="33470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D6" w:rsidRPr="00E201FB" w:rsidRDefault="00AE69D6" w:rsidP="00CC02A8">
      <w:pPr>
        <w:pStyle w:val="aa"/>
        <w:ind w:firstLine="0"/>
        <w:jc w:val="center"/>
        <w:rPr>
          <w:b/>
          <w:bCs/>
          <w:sz w:val="20"/>
          <w:szCs w:val="20"/>
        </w:rPr>
      </w:pPr>
    </w:p>
    <w:p w:rsidR="00C55564" w:rsidRPr="00E201FB" w:rsidRDefault="00364C6C" w:rsidP="00CC02A8">
      <w:pPr>
        <w:pStyle w:val="aa"/>
        <w:ind w:firstLine="0"/>
        <w:jc w:val="center"/>
      </w:pPr>
      <w:r w:rsidRPr="00E201FB">
        <w:rPr>
          <w:b/>
          <w:bCs/>
          <w:sz w:val="20"/>
          <w:szCs w:val="20"/>
        </w:rPr>
        <w:t>Рисунок</w:t>
      </w:r>
      <w:r w:rsidR="00AE69D6" w:rsidRPr="00E201FB">
        <w:rPr>
          <w:b/>
          <w:bCs/>
          <w:sz w:val="20"/>
          <w:szCs w:val="20"/>
        </w:rPr>
        <w:t>.</w:t>
      </w:r>
      <w:r w:rsidR="00C55564" w:rsidRPr="00E201FB">
        <w:rPr>
          <w:b/>
          <w:bCs/>
          <w:sz w:val="20"/>
          <w:szCs w:val="20"/>
        </w:rPr>
        <w:t xml:space="preserve"> Выбор причины закупки без публикации извещения</w:t>
      </w:r>
    </w:p>
    <w:p w:rsidR="00C55564" w:rsidRPr="00E201FB" w:rsidRDefault="00C55564" w:rsidP="00CC02A8">
      <w:pPr>
        <w:pStyle w:val="aa"/>
        <w:ind w:firstLine="0"/>
      </w:pPr>
    </w:p>
    <w:p w:rsidR="00AE69D6" w:rsidRPr="00E201FB" w:rsidRDefault="00AE69D6" w:rsidP="00CC02A8">
      <w:pPr>
        <w:pStyle w:val="aa"/>
        <w:ind w:firstLine="0"/>
      </w:pPr>
    </w:p>
    <w:p w:rsidR="00AE69D6" w:rsidRPr="00E201FB" w:rsidRDefault="00AE69D6" w:rsidP="00CC02A8">
      <w:pPr>
        <w:pStyle w:val="aa"/>
        <w:ind w:firstLine="0"/>
      </w:pPr>
    </w:p>
    <w:p w:rsidR="00B16680" w:rsidRPr="00E201FB" w:rsidRDefault="00B16680" w:rsidP="000057F9">
      <w:pPr>
        <w:pStyle w:val="aa"/>
        <w:ind w:firstLine="708"/>
      </w:pPr>
      <w:r w:rsidRPr="00E201FB">
        <w:lastRenderedPageBreak/>
        <w:t>Далее необходимо отправить заявку в реестр по кнопке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B16680" w:rsidRPr="00E201FB" w:rsidRDefault="004633C0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7B081757" wp14:editId="007450E2">
            <wp:extent cx="6296025" cy="20383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4" w:rsidRPr="00E201FB" w:rsidRDefault="00C55564" w:rsidP="00CC02A8">
      <w:pPr>
        <w:pStyle w:val="aa"/>
        <w:ind w:firstLine="0"/>
      </w:pPr>
    </w:p>
    <w:p w:rsidR="00C55564" w:rsidRPr="00E201FB" w:rsidRDefault="00C55564" w:rsidP="00BD5605">
      <w:pPr>
        <w:pStyle w:val="31"/>
        <w:numPr>
          <w:ilvl w:val="0"/>
          <w:numId w:val="0"/>
        </w:numPr>
      </w:pPr>
      <w:r w:rsidRPr="00E201FB">
        <w:br w:type="page"/>
      </w:r>
    </w:p>
    <w:p w:rsidR="00D3443B" w:rsidRPr="00E201FB" w:rsidRDefault="001B4150" w:rsidP="00D23CA4">
      <w:pPr>
        <w:pStyle w:val="23"/>
        <w:tabs>
          <w:tab w:val="clear" w:pos="1440"/>
          <w:tab w:val="num" w:pos="142"/>
        </w:tabs>
        <w:ind w:left="0" w:firstLine="0"/>
      </w:pPr>
      <w:bookmarkStart w:id="65" w:name="_Toc125382880"/>
      <w:bookmarkStart w:id="66" w:name="_Toc62824376"/>
      <w:r w:rsidRPr="00E201FB">
        <w:lastRenderedPageBreak/>
        <w:t>ОСУЩЕСТВЛЕНИЕ ЗАКУПОК</w:t>
      </w:r>
      <w:r w:rsidR="003B1F74" w:rsidRPr="00E201FB">
        <w:t xml:space="preserve"> У ЕДИНСТВЕННОГО </w:t>
      </w:r>
      <w:r w:rsidRPr="00E201FB">
        <w:t>ПОСТАВ</w:t>
      </w:r>
      <w:r w:rsidR="003B1F74" w:rsidRPr="00E201FB">
        <w:t xml:space="preserve">ЩИКА (ПОДРЯДЧИКА, ИСПОЛНИТЕЛЯ) </w:t>
      </w:r>
      <w:r w:rsidRPr="00E201FB">
        <w:t xml:space="preserve">ПО ЗАКОНУ </w:t>
      </w:r>
      <w:r w:rsidR="002D33EB">
        <w:br/>
      </w:r>
      <w:r w:rsidRPr="00E201FB">
        <w:t>№ 223-ФЗ</w:t>
      </w:r>
      <w:bookmarkEnd w:id="65"/>
    </w:p>
    <w:p w:rsidR="00BC1369" w:rsidRPr="00E201FB" w:rsidRDefault="00BC1369" w:rsidP="000057F9">
      <w:pPr>
        <w:pStyle w:val="aa"/>
      </w:pPr>
      <w:r w:rsidRPr="00E201FB">
        <w:t>Порядок осуществления закупок на Торговой площадке:</w:t>
      </w:r>
    </w:p>
    <w:p w:rsidR="00BC1369" w:rsidRPr="00E201FB" w:rsidRDefault="00BC1369" w:rsidP="000057F9">
      <w:pPr>
        <w:pStyle w:val="aa"/>
      </w:pPr>
      <w:r w:rsidRPr="00E201FB">
        <w:t>- заказчики размещают на сайте Торговой площадки извещения о закупках т</w:t>
      </w:r>
      <w:r w:rsidR="000057F9">
        <w:t>оваров (работ, услуг);</w:t>
      </w:r>
    </w:p>
    <w:p w:rsidR="000057F9" w:rsidRPr="00E201FB" w:rsidRDefault="000057F9" w:rsidP="000057F9">
      <w:pPr>
        <w:pStyle w:val="aa"/>
      </w:pPr>
      <w:r w:rsidRPr="00E201FB">
        <w:t>- участники закупки, прошедшие регистрацию для работы на Торговой площадке, подают заявки на участие в закупке в сроки, указанные в извещении;</w:t>
      </w:r>
    </w:p>
    <w:p w:rsidR="000057F9" w:rsidRPr="00E201FB" w:rsidRDefault="000057F9" w:rsidP="000057F9">
      <w:pPr>
        <w:pStyle w:val="aa"/>
      </w:pPr>
      <w:r w:rsidRPr="00E201FB">
        <w:t xml:space="preserve">- заказчики по окончании срока подачи заявок на участие в закупке осуществляют рассмотрение поступивших заявок, определяют победителя и осуществляют заключение контракта с победителем закупки. </w:t>
      </w:r>
    </w:p>
    <w:p w:rsidR="00BC1369" w:rsidRPr="00E201FB" w:rsidRDefault="00BC1369" w:rsidP="000057F9">
      <w:pPr>
        <w:pStyle w:val="aa"/>
      </w:pPr>
      <w:r w:rsidRPr="00E201FB">
        <w:t>С</w:t>
      </w:r>
      <w:r w:rsidRPr="00E201FB">
        <w:rPr>
          <w:noProof/>
        </w:rPr>
        <w:t xml:space="preserve"> целью привлечения наибольшего количества участников закупки </w:t>
      </w:r>
      <w:r w:rsidRPr="00E201FB">
        <w:t>осуществляется автоматическая интеграция извещений на Портал поставщиков</w:t>
      </w:r>
      <w:r w:rsidRPr="00E201FB">
        <w:rPr>
          <w:noProof/>
        </w:rPr>
        <w:t xml:space="preserve">. </w:t>
      </w:r>
      <w:r w:rsidRPr="00E201FB">
        <w:t>Определение победителя, заключение контракта и иные необходимые при проведении закупки действия осуществляются в соответствии с регламен</w:t>
      </w:r>
      <w:r w:rsidR="000057F9">
        <w:t>том работы на Торговой площадке.</w:t>
      </w: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67" w:name="_Ref116046744"/>
      <w:bookmarkStart w:id="68" w:name="_Toc125382881"/>
      <w:r w:rsidRPr="00E201FB">
        <w:t>Формирование извещения о закупке</w:t>
      </w:r>
      <w:bookmarkEnd w:id="66"/>
      <w:bookmarkEnd w:id="67"/>
      <w:bookmarkEnd w:id="68"/>
    </w:p>
    <w:p w:rsidR="00D3443B" w:rsidRPr="00E201FB" w:rsidRDefault="00D3443B" w:rsidP="000057F9">
      <w:pPr>
        <w:ind w:firstLine="708"/>
      </w:pPr>
      <w:r w:rsidRPr="00E201FB">
        <w:t>Извещение о закупке формируется заказчиком в закрытой части Торговой площадки.</w:t>
      </w:r>
    </w:p>
    <w:p w:rsidR="00D3443B" w:rsidRPr="00E201FB" w:rsidRDefault="004502DC" w:rsidP="000057F9">
      <w:pPr>
        <w:ind w:firstLine="708"/>
      </w:pPr>
      <w:r w:rsidRPr="00E201FB">
        <w:t>В навигаторе в папке «</w:t>
      </w:r>
      <w:r w:rsidRPr="00E201FB">
        <w:rPr>
          <w:b/>
        </w:rPr>
        <w:t>Закупки МО</w:t>
      </w:r>
      <w:r w:rsidRPr="00E201FB">
        <w:t>»</w:t>
      </w:r>
      <w:r w:rsidR="0054797E">
        <w:rPr>
          <w:b/>
        </w:rPr>
        <w:t xml:space="preserve"> 223-ФЗ</w:t>
      </w:r>
      <w:r w:rsidR="00D3443B" w:rsidRPr="00E201FB">
        <w:t>» необходимо развернуть папку «</w:t>
      </w:r>
      <w:r w:rsidR="00D3443B" w:rsidRPr="00E201FB">
        <w:rPr>
          <w:b/>
        </w:rPr>
        <w:t>Извещение</w:t>
      </w:r>
      <w:r w:rsidR="0054797E">
        <w:rPr>
          <w:b/>
        </w:rPr>
        <w:t xml:space="preserve"> 223-ФЗ</w:t>
      </w:r>
      <w:r w:rsidR="00D3443B" w:rsidRPr="00E201FB">
        <w:t>» и перейти в фильтр «</w:t>
      </w:r>
      <w:r w:rsidR="00D3443B" w:rsidRPr="00E201FB">
        <w:rPr>
          <w:b/>
        </w:rPr>
        <w:t>На размещении</w:t>
      </w:r>
      <w:r w:rsidR="00D3443B" w:rsidRPr="00E201FB">
        <w:t xml:space="preserve">». </w:t>
      </w:r>
    </w:p>
    <w:p w:rsidR="00D3443B" w:rsidRPr="00E201FB" w:rsidRDefault="00D3443B" w:rsidP="00782DFD">
      <w:r w:rsidRPr="00E201FB">
        <w:rPr>
          <w:noProof/>
          <w:lang w:eastAsia="ru-RU"/>
        </w:rPr>
        <w:drawing>
          <wp:anchor distT="0" distB="0" distL="114300" distR="114300" simplePos="0" relativeHeight="252047872" behindDoc="0" locked="0" layoutInCell="1" allowOverlap="1" wp14:anchorId="094F8D5A" wp14:editId="4BEE5F5B">
            <wp:simplePos x="0" y="0"/>
            <wp:positionH relativeFrom="column">
              <wp:posOffset>-33655</wp:posOffset>
            </wp:positionH>
            <wp:positionV relativeFrom="paragraph">
              <wp:posOffset>651510</wp:posOffset>
            </wp:positionV>
            <wp:extent cx="6645910" cy="2764790"/>
            <wp:effectExtent l="0" t="0" r="254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 xml:space="preserve">По кнопке </w:t>
      </w:r>
      <w:r w:rsidRPr="00E201FB">
        <w:rPr>
          <w:noProof/>
          <w:lang w:eastAsia="ru-RU"/>
        </w:rPr>
        <w:drawing>
          <wp:inline distT="0" distB="0" distL="0" distR="0" wp14:anchorId="12CD0B1A" wp14:editId="5F2FA8EE">
            <wp:extent cx="133350" cy="171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создать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Создать</w:t>
      </w:r>
      <w:r w:rsidRPr="00E201FB">
        <w:t>» откроется форма для заполнения документа «</w:t>
      </w:r>
      <w:r w:rsidRPr="00E201FB">
        <w:rPr>
          <w:b/>
        </w:rPr>
        <w:t xml:space="preserve">Извещение </w:t>
      </w:r>
      <w:r w:rsidR="0054797E">
        <w:rPr>
          <w:b/>
        </w:rPr>
        <w:br/>
        <w:t>223-ФЗ</w:t>
      </w:r>
      <w:r w:rsidRPr="00E201FB">
        <w:t>».</w:t>
      </w:r>
    </w:p>
    <w:p w:rsidR="000C4D62" w:rsidRPr="00E201FB" w:rsidRDefault="000C4D62" w:rsidP="00782DFD"/>
    <w:p w:rsidR="000C4D62" w:rsidRPr="00E201FB" w:rsidRDefault="000C4D62" w:rsidP="00782DFD"/>
    <w:p w:rsidR="003B1F74" w:rsidRPr="00E201FB" w:rsidRDefault="00111B9B" w:rsidP="00CC02A8">
      <w:r w:rsidRPr="00E201FB">
        <w:rPr>
          <w:noProof/>
          <w:lang w:eastAsia="ru-RU"/>
        </w:rPr>
        <w:lastRenderedPageBreak/>
        <w:drawing>
          <wp:inline distT="0" distB="0" distL="0" distR="0" wp14:anchorId="42708D0D" wp14:editId="6FB0808B">
            <wp:extent cx="6152515" cy="2771775"/>
            <wp:effectExtent l="0" t="0" r="63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/>
                    <a:srcRect b="33511"/>
                    <a:stretch/>
                  </pic:blipFill>
                  <pic:spPr bwMode="auto">
                    <a:xfrm>
                      <a:off x="0" y="0"/>
                      <a:ext cx="615251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01FB">
        <w:t xml:space="preserve"> </w:t>
      </w:r>
    </w:p>
    <w:p w:rsidR="00741B90" w:rsidRPr="00E201FB" w:rsidRDefault="00741B90" w:rsidP="00CC02A8"/>
    <w:p w:rsidR="00D3443B" w:rsidRPr="00E201FB" w:rsidRDefault="00D3443B" w:rsidP="000057F9">
      <w:pPr>
        <w:ind w:firstLine="708"/>
      </w:pPr>
      <w:r w:rsidRPr="00E201FB">
        <w:t>В поле «</w:t>
      </w:r>
      <w:r w:rsidRPr="00E201FB">
        <w:rPr>
          <w:b/>
        </w:rPr>
        <w:t>Предмет договора</w:t>
      </w:r>
      <w:r w:rsidRPr="00E201FB">
        <w:t>» необходимо указать наименование закупаемых товаров (работ, услуг).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0057F9">
      <w:pPr>
        <w:pStyle w:val="aa"/>
        <w:ind w:firstLine="708"/>
      </w:pPr>
      <w:r w:rsidRPr="00E201FB">
        <w:t>Поле «</w:t>
      </w:r>
      <w:r w:rsidRPr="00E201FB">
        <w:rPr>
          <w:b/>
        </w:rPr>
        <w:t>Категория</w:t>
      </w:r>
      <w:r w:rsidRPr="00E201FB">
        <w:t>» заполняется путем выбора необходимого значения из одноименного справочника.</w:t>
      </w:r>
    </w:p>
    <w:p w:rsidR="00D3443B" w:rsidRPr="00E201FB" w:rsidRDefault="00D3443B" w:rsidP="000057F9">
      <w:pPr>
        <w:pStyle w:val="aa"/>
      </w:pPr>
      <w:r w:rsidRPr="00E201FB">
        <w:t>Для детализации закупаемых товаров (работ, услуг) во вкладке «</w:t>
      </w:r>
      <w:r w:rsidRPr="00E201FB">
        <w:rPr>
          <w:b/>
        </w:rPr>
        <w:t>Товары/работы/услуги</w:t>
      </w:r>
      <w:r w:rsidRPr="00E201FB">
        <w:t>» следует заполнить в строке:</w:t>
      </w:r>
    </w:p>
    <w:p w:rsidR="00FE2336" w:rsidRPr="00E201FB" w:rsidRDefault="00FE2336" w:rsidP="000057F9">
      <w:pPr>
        <w:pStyle w:val="aa"/>
        <w:numPr>
          <w:ilvl w:val="0"/>
          <w:numId w:val="25"/>
        </w:numPr>
        <w:tabs>
          <w:tab w:val="left" w:pos="993"/>
          <w:tab w:val="left" w:pos="1276"/>
        </w:tabs>
        <w:suppressAutoHyphens w:val="0"/>
        <w:ind w:left="0" w:firstLine="709"/>
      </w:pPr>
      <w:r w:rsidRPr="00E201FB">
        <w:t>характеристики закупаемых товаров (работ, услуг);</w:t>
      </w:r>
    </w:p>
    <w:p w:rsidR="00FE2336" w:rsidRPr="00E201FB" w:rsidRDefault="00FE2336" w:rsidP="000057F9">
      <w:pPr>
        <w:pStyle w:val="aa"/>
        <w:numPr>
          <w:ilvl w:val="0"/>
          <w:numId w:val="25"/>
        </w:numPr>
        <w:tabs>
          <w:tab w:val="left" w:pos="993"/>
          <w:tab w:val="left" w:pos="1276"/>
        </w:tabs>
        <w:suppressAutoHyphens w:val="0"/>
        <w:ind w:left="0" w:firstLine="709"/>
      </w:pPr>
      <w:r w:rsidRPr="00E201FB">
        <w:t>код ОКПД2 закупаемых товаров (работ, услуг);</w:t>
      </w:r>
    </w:p>
    <w:p w:rsidR="00FE2336" w:rsidRPr="00E201FB" w:rsidRDefault="00FE2336" w:rsidP="000057F9">
      <w:pPr>
        <w:pStyle w:val="aa"/>
        <w:numPr>
          <w:ilvl w:val="0"/>
          <w:numId w:val="25"/>
        </w:numPr>
        <w:tabs>
          <w:tab w:val="left" w:pos="993"/>
          <w:tab w:val="left" w:pos="1276"/>
        </w:tabs>
        <w:suppressAutoHyphens w:val="0"/>
        <w:ind w:left="0" w:firstLine="709"/>
      </w:pPr>
      <w:r w:rsidRPr="00E201FB">
        <w:t xml:space="preserve">единица измерения закупаемых товаров (работ, услуг) путем выбора значения из справочника единиц измерения; </w:t>
      </w:r>
    </w:p>
    <w:p w:rsidR="00FE2336" w:rsidRPr="00E201FB" w:rsidRDefault="00FE2336" w:rsidP="000057F9">
      <w:pPr>
        <w:pStyle w:val="aa"/>
        <w:numPr>
          <w:ilvl w:val="0"/>
          <w:numId w:val="25"/>
        </w:numPr>
        <w:tabs>
          <w:tab w:val="left" w:pos="993"/>
          <w:tab w:val="left" w:pos="1276"/>
        </w:tabs>
        <w:suppressAutoHyphens w:val="0"/>
        <w:ind w:left="0" w:firstLine="709"/>
      </w:pPr>
      <w:r w:rsidRPr="00E201FB">
        <w:t xml:space="preserve">цена за единицу товара (работы, услуги); </w:t>
      </w:r>
    </w:p>
    <w:p w:rsidR="00FE2336" w:rsidRPr="00E201FB" w:rsidRDefault="00FE2336" w:rsidP="000057F9">
      <w:pPr>
        <w:pStyle w:val="aa"/>
        <w:numPr>
          <w:ilvl w:val="0"/>
          <w:numId w:val="25"/>
        </w:numPr>
        <w:tabs>
          <w:tab w:val="left" w:pos="993"/>
          <w:tab w:val="left" w:pos="1276"/>
        </w:tabs>
        <w:suppressAutoHyphens w:val="0"/>
        <w:ind w:left="0" w:firstLine="709"/>
      </w:pPr>
      <w:r w:rsidRPr="00E201FB">
        <w:t>количество;</w:t>
      </w:r>
    </w:p>
    <w:p w:rsidR="00FE2336" w:rsidRPr="00E201FB" w:rsidRDefault="00FE2336" w:rsidP="000057F9">
      <w:pPr>
        <w:pStyle w:val="aa"/>
        <w:numPr>
          <w:ilvl w:val="0"/>
          <w:numId w:val="25"/>
        </w:numPr>
        <w:tabs>
          <w:tab w:val="left" w:pos="993"/>
          <w:tab w:val="left" w:pos="1276"/>
        </w:tabs>
        <w:suppressAutoHyphens w:val="0"/>
        <w:ind w:left="0" w:firstLine="709"/>
      </w:pPr>
      <w:r w:rsidRPr="00E201FB">
        <w:t>стоимость закупаемых товаров (работ, услуг).</w:t>
      </w:r>
    </w:p>
    <w:p w:rsidR="00D3443B" w:rsidRPr="00E201FB" w:rsidRDefault="00D3443B" w:rsidP="000057F9">
      <w:pPr>
        <w:pStyle w:val="aa"/>
        <w:tabs>
          <w:tab w:val="left" w:pos="993"/>
          <w:tab w:val="left" w:pos="1276"/>
        </w:tabs>
      </w:pPr>
    </w:p>
    <w:p w:rsidR="00D3443B" w:rsidRPr="00E201FB" w:rsidRDefault="00D3443B" w:rsidP="000057F9">
      <w:pPr>
        <w:pStyle w:val="aa"/>
        <w:tabs>
          <w:tab w:val="left" w:pos="993"/>
          <w:tab w:val="left" w:pos="1276"/>
        </w:tabs>
      </w:pPr>
      <w:r w:rsidRPr="00E201FB">
        <w:t>Во вкладке «</w:t>
      </w:r>
      <w:r w:rsidRPr="00E201FB">
        <w:rPr>
          <w:b/>
        </w:rPr>
        <w:t>Условия договора</w:t>
      </w:r>
      <w:r w:rsidRPr="00E201FB">
        <w:t>» необходимо заполнить информацию о сроках подачи заявок, а также условия закупки:</w:t>
      </w:r>
    </w:p>
    <w:p w:rsidR="00D3443B" w:rsidRPr="00E201FB" w:rsidRDefault="00BE3979" w:rsidP="000057F9">
      <w:pPr>
        <w:pStyle w:val="af7"/>
        <w:numPr>
          <w:ilvl w:val="0"/>
          <w:numId w:val="26"/>
        </w:numPr>
        <w:tabs>
          <w:tab w:val="left" w:pos="993"/>
          <w:tab w:val="left" w:pos="1276"/>
        </w:tabs>
        <w:suppressAutoHyphens w:val="0"/>
        <w:spacing w:after="200" w:line="276" w:lineRule="auto"/>
        <w:ind w:left="0" w:firstLine="709"/>
        <w:jc w:val="left"/>
      </w:pPr>
      <w:r w:rsidRPr="00E201FB">
        <w:t>ф</w:t>
      </w:r>
      <w:r w:rsidR="00D3443B" w:rsidRPr="00E201FB">
        <w:t>орма, сроки и порядок оплаты товара, работы, услуги;</w:t>
      </w:r>
    </w:p>
    <w:p w:rsidR="00D3443B" w:rsidRPr="00E201FB" w:rsidRDefault="00BE3979" w:rsidP="000057F9">
      <w:pPr>
        <w:pStyle w:val="af7"/>
        <w:numPr>
          <w:ilvl w:val="0"/>
          <w:numId w:val="26"/>
        </w:numPr>
        <w:tabs>
          <w:tab w:val="left" w:pos="993"/>
          <w:tab w:val="left" w:pos="1276"/>
        </w:tabs>
        <w:suppressAutoHyphens w:val="0"/>
        <w:ind w:left="0" w:firstLine="709"/>
        <w:jc w:val="left"/>
        <w:rPr>
          <w:lang w:eastAsia="ru-RU"/>
        </w:rPr>
      </w:pPr>
      <w:r w:rsidRPr="00E201FB">
        <w:rPr>
          <w:lang w:eastAsia="ru-RU"/>
        </w:rPr>
        <w:t>и</w:t>
      </w:r>
      <w:r w:rsidR="00D3443B" w:rsidRPr="00E201FB">
        <w:rPr>
          <w:lang w:eastAsia="ru-RU"/>
        </w:rPr>
        <w:t>ные требования</w:t>
      </w:r>
      <w:r w:rsidR="00D3443B" w:rsidRPr="00E201FB">
        <w:t>;</w:t>
      </w:r>
    </w:p>
    <w:p w:rsidR="00D3443B" w:rsidRPr="00E201FB" w:rsidRDefault="00BE3979" w:rsidP="000057F9">
      <w:pPr>
        <w:pStyle w:val="af7"/>
        <w:numPr>
          <w:ilvl w:val="0"/>
          <w:numId w:val="26"/>
        </w:numPr>
        <w:tabs>
          <w:tab w:val="left" w:pos="993"/>
          <w:tab w:val="left" w:pos="1276"/>
        </w:tabs>
        <w:suppressAutoHyphens w:val="0"/>
        <w:spacing w:after="200" w:line="276" w:lineRule="auto"/>
        <w:ind w:left="0" w:firstLine="709"/>
        <w:jc w:val="left"/>
      </w:pPr>
      <w:r w:rsidRPr="00E201FB">
        <w:t>м</w:t>
      </w:r>
      <w:r w:rsidR="00D3443B" w:rsidRPr="00E201FB">
        <w:t>есто поставки товара, выполнения работы, оказания услуги;</w:t>
      </w:r>
    </w:p>
    <w:p w:rsidR="00D3443B" w:rsidRPr="00E201FB" w:rsidRDefault="00BE3979" w:rsidP="000057F9">
      <w:pPr>
        <w:pStyle w:val="af7"/>
        <w:numPr>
          <w:ilvl w:val="0"/>
          <w:numId w:val="26"/>
        </w:numPr>
        <w:tabs>
          <w:tab w:val="left" w:pos="993"/>
          <w:tab w:val="left" w:pos="1276"/>
        </w:tabs>
        <w:suppressAutoHyphens w:val="0"/>
        <w:spacing w:after="200" w:line="276" w:lineRule="auto"/>
        <w:ind w:left="0" w:firstLine="709"/>
        <w:jc w:val="left"/>
      </w:pPr>
      <w:r w:rsidRPr="00E201FB">
        <w:t>с</w:t>
      </w:r>
      <w:r w:rsidR="00D3443B" w:rsidRPr="00E201FB">
        <w:t>роки (периоды) поставки товара, выполнения работы, оказания услуги;</w:t>
      </w:r>
    </w:p>
    <w:p w:rsidR="00D3443B" w:rsidRPr="00E201FB" w:rsidRDefault="00BE3979" w:rsidP="000057F9">
      <w:pPr>
        <w:pStyle w:val="af7"/>
        <w:numPr>
          <w:ilvl w:val="0"/>
          <w:numId w:val="26"/>
        </w:numPr>
        <w:tabs>
          <w:tab w:val="left" w:pos="993"/>
          <w:tab w:val="left" w:pos="1276"/>
        </w:tabs>
        <w:suppressAutoHyphens w:val="0"/>
        <w:spacing w:after="200" w:line="276" w:lineRule="auto"/>
        <w:ind w:left="0" w:firstLine="709"/>
        <w:jc w:val="left"/>
      </w:pPr>
      <w:r w:rsidRPr="00E201FB">
        <w:t>с</w:t>
      </w:r>
      <w:r w:rsidR="00D3443B" w:rsidRPr="00E201FB">
        <w:t>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</w:t>
      </w:r>
      <w:r w:rsidR="000C4D62" w:rsidRPr="00E201FB">
        <w:t xml:space="preserve"> и других обязательных платежей;</w:t>
      </w:r>
    </w:p>
    <w:p w:rsidR="000C4D62" w:rsidRPr="00E201FB" w:rsidRDefault="00BE3979" w:rsidP="000057F9">
      <w:pPr>
        <w:pStyle w:val="af7"/>
        <w:numPr>
          <w:ilvl w:val="0"/>
          <w:numId w:val="26"/>
        </w:numPr>
        <w:tabs>
          <w:tab w:val="left" w:pos="993"/>
          <w:tab w:val="left" w:pos="1276"/>
        </w:tabs>
        <w:suppressAutoHyphens w:val="0"/>
        <w:spacing w:after="200" w:line="276" w:lineRule="auto"/>
        <w:ind w:left="0" w:firstLine="709"/>
        <w:jc w:val="left"/>
      </w:pPr>
      <w:r w:rsidRPr="00E201FB">
        <w:t>п</w:t>
      </w:r>
      <w:r w:rsidR="000C4D62" w:rsidRPr="00E201FB">
        <w:t>лановая дата заключения контракта.</w:t>
      </w:r>
    </w:p>
    <w:p w:rsidR="00D3443B" w:rsidRPr="00E201FB" w:rsidRDefault="00782DFD" w:rsidP="002D33EB">
      <w:pPr>
        <w:pStyle w:val="aa"/>
        <w:ind w:firstLine="708"/>
      </w:pPr>
      <w:r w:rsidRPr="00E201FB">
        <w:rPr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2040704" behindDoc="0" locked="0" layoutInCell="1" allowOverlap="1" wp14:anchorId="5FD13EA5" wp14:editId="795D2850">
            <wp:simplePos x="0" y="0"/>
            <wp:positionH relativeFrom="column">
              <wp:posOffset>-47625</wp:posOffset>
            </wp:positionH>
            <wp:positionV relativeFrom="paragraph">
              <wp:posOffset>964565</wp:posOffset>
            </wp:positionV>
            <wp:extent cx="6638290" cy="2661920"/>
            <wp:effectExtent l="0" t="0" r="0" b="508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3B" w:rsidRPr="00E201FB">
        <w:t>Заказчик может установить «</w:t>
      </w:r>
      <w:r w:rsidR="00D3443B" w:rsidRPr="00E201FB">
        <w:rPr>
          <w:b/>
        </w:rPr>
        <w:t>Разовое автоматическое продление срока подачи</w:t>
      </w:r>
      <w:r w:rsidR="00D3443B" w:rsidRPr="00E201FB">
        <w:t xml:space="preserve"> </w:t>
      </w:r>
      <w:r w:rsidR="00D3443B" w:rsidRPr="00E201FB">
        <w:rPr>
          <w:b/>
        </w:rPr>
        <w:t>заявок</w:t>
      </w:r>
      <w:r w:rsidR="00D3443B" w:rsidRPr="00E201FB">
        <w:t>». При установке галочки в данном поле необходимо указать на какое количество дней будет продлена закупка в случае, если за время подачи заявок не будет подано ни одной заявки.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51151E1F" wp14:editId="32316B65">
            <wp:extent cx="5634990" cy="86106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74" w:rsidRPr="00E201FB" w:rsidRDefault="003B1F74" w:rsidP="00CC02A8"/>
    <w:p w:rsidR="003B1F74" w:rsidRPr="00E201FB" w:rsidRDefault="003B1F74" w:rsidP="00CC02A8"/>
    <w:p w:rsidR="003B1F74" w:rsidRPr="00E201FB" w:rsidRDefault="003B1F74" w:rsidP="00CC02A8"/>
    <w:p w:rsidR="00D3443B" w:rsidRPr="00E201FB" w:rsidRDefault="00D3443B" w:rsidP="003875EC">
      <w:pPr>
        <w:ind w:firstLine="708"/>
      </w:pPr>
      <w:r w:rsidRPr="00E201FB">
        <w:t>Вкладка «</w:t>
      </w:r>
      <w:r w:rsidRPr="00E201FB">
        <w:rPr>
          <w:b/>
        </w:rPr>
        <w:t>Контактные данные</w:t>
      </w:r>
      <w:r w:rsidRPr="00E201FB">
        <w:t xml:space="preserve">» предназначена для ввода информации о ФИО, телефоне </w:t>
      </w:r>
      <w:r w:rsidR="00BE3979" w:rsidRPr="00E201FB">
        <w:br/>
      </w:r>
      <w:r w:rsidRPr="00E201FB">
        <w:t>и е-</w:t>
      </w:r>
      <w:r w:rsidRPr="00E201FB">
        <w:rPr>
          <w:lang w:val="en-US"/>
        </w:rPr>
        <w:t>mail</w:t>
      </w:r>
      <w:r w:rsidRPr="00E201FB">
        <w:t xml:space="preserve"> контактного лица заказчика.</w:t>
      </w:r>
    </w:p>
    <w:p w:rsidR="00D3443B" w:rsidRPr="00E201FB" w:rsidRDefault="00D3443B" w:rsidP="00CC02A8"/>
    <w:p w:rsidR="00D3443B" w:rsidRPr="00E201FB" w:rsidRDefault="00D3443B" w:rsidP="00CC02A8">
      <w:pPr>
        <w:jc w:val="center"/>
      </w:pPr>
      <w:r w:rsidRPr="00E201FB">
        <w:rPr>
          <w:noProof/>
          <w:lang w:eastAsia="ru-RU"/>
        </w:rPr>
        <w:drawing>
          <wp:inline distT="0" distB="0" distL="0" distR="0" wp14:anchorId="2CF1DD41" wp14:editId="55C1DF1A">
            <wp:extent cx="3943350" cy="22288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3B" w:rsidRPr="00E201FB" w:rsidRDefault="00D3443B" w:rsidP="00CC02A8"/>
    <w:p w:rsidR="00D3443B" w:rsidRPr="00E201FB" w:rsidRDefault="00D3443B" w:rsidP="003875EC">
      <w:pPr>
        <w:pStyle w:val="aa"/>
        <w:ind w:firstLine="708"/>
      </w:pPr>
      <w:r w:rsidRPr="00E201FB">
        <w:t>После заполнения всех необходимых полей следует сохранить документ «</w:t>
      </w:r>
      <w:r w:rsidRPr="00E201FB">
        <w:rPr>
          <w:b/>
        </w:rPr>
        <w:t xml:space="preserve">Извещение </w:t>
      </w:r>
      <w:r w:rsidR="004502DC" w:rsidRPr="00E201FB">
        <w:rPr>
          <w:b/>
        </w:rPr>
        <w:t>223-ФЗ/ч.2 ст.15 46-ФЗ</w:t>
      </w:r>
      <w:r w:rsidRPr="00E201FB">
        <w:t xml:space="preserve">» по кнопке </w:t>
      </w:r>
      <w:r w:rsidRPr="00E201FB">
        <w:rPr>
          <w:noProof/>
          <w:lang w:eastAsia="ru-RU"/>
        </w:rPr>
        <w:drawing>
          <wp:inline distT="0" distB="0" distL="0" distR="0" wp14:anchorId="0998D625" wp14:editId="475BF9EB">
            <wp:extent cx="152421" cy="161948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>». Сохраненный документ будет доступен для дальнейшей работы в фильтре «</w:t>
      </w:r>
      <w:r w:rsidRPr="00E201FB">
        <w:rPr>
          <w:b/>
        </w:rPr>
        <w:t>На размещении</w:t>
      </w:r>
      <w:r w:rsidRPr="00E201FB">
        <w:t>».</w:t>
      </w:r>
    </w:p>
    <w:p w:rsidR="00D3443B" w:rsidRPr="00E201FB" w:rsidRDefault="00D3443B" w:rsidP="003875EC">
      <w:pPr>
        <w:ind w:firstLine="708"/>
      </w:pPr>
      <w:r w:rsidRPr="00E201FB">
        <w:t xml:space="preserve">При необходимости к сформированному документу </w:t>
      </w:r>
      <w:r w:rsidRPr="00E201FB">
        <w:rPr>
          <w:b/>
        </w:rPr>
        <w:t xml:space="preserve">«Извещение </w:t>
      </w:r>
      <w:r w:rsidR="0054797E">
        <w:rPr>
          <w:b/>
        </w:rPr>
        <w:t>223-ФЗ</w:t>
      </w:r>
      <w:r w:rsidRPr="00E201FB">
        <w:rPr>
          <w:b/>
        </w:rPr>
        <w:t>»</w:t>
      </w:r>
      <w:r w:rsidRPr="00E201FB">
        <w:t xml:space="preserve"> можно прикрепить документы, для этого следует по кнопке </w:t>
      </w:r>
      <w:r w:rsidRPr="00E201FB">
        <w:rPr>
          <w:noProof/>
          <w:lang w:eastAsia="ru-RU"/>
        </w:rPr>
        <w:drawing>
          <wp:inline distT="0" distB="0" distL="0" distR="0" wp14:anchorId="2E8F9A38" wp14:editId="561C14C2">
            <wp:extent cx="152421" cy="17147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rPr>
          <w:b/>
        </w:rPr>
        <w:t xml:space="preserve"> «Прикрепленные файлы»</w:t>
      </w:r>
      <w:r w:rsidRPr="00E201FB">
        <w:t xml:space="preserve"> открыть форму для добавления файлов и добавить необходимые документы.</w:t>
      </w:r>
    </w:p>
    <w:p w:rsidR="00D23CA4" w:rsidRPr="00E201FB" w:rsidRDefault="00D23CA4" w:rsidP="00CC02A8"/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69" w:name="_Toc62824377"/>
      <w:bookmarkStart w:id="70" w:name="_Toc125382882"/>
      <w:r w:rsidRPr="00E201FB">
        <w:lastRenderedPageBreak/>
        <w:t>Копирование извещения о закупке (с</w:t>
      </w:r>
      <w:r w:rsidR="00D3443B" w:rsidRPr="00E201FB">
        <w:t>оздание нового извещения по образцу)</w:t>
      </w:r>
      <w:bookmarkEnd w:id="69"/>
      <w:bookmarkEnd w:id="70"/>
    </w:p>
    <w:p w:rsidR="00D3443B" w:rsidRPr="00E201FB" w:rsidRDefault="00D3443B" w:rsidP="003875EC">
      <w:pPr>
        <w:pStyle w:val="aa"/>
        <w:ind w:firstLine="708"/>
      </w:pPr>
      <w:r w:rsidRPr="00E201FB">
        <w:t xml:space="preserve">Предусмотрена возможность копирования несостоявшегося, отмененного или завершенного извещения в целях экономии времени на заполнении полей. </w:t>
      </w:r>
    </w:p>
    <w:p w:rsidR="00D3443B" w:rsidRPr="00E201FB" w:rsidRDefault="0091704C" w:rsidP="003875EC">
      <w:pPr>
        <w:pStyle w:val="aa"/>
        <w:ind w:firstLine="708"/>
      </w:pPr>
      <w:r>
        <w:t xml:space="preserve">Для </w:t>
      </w:r>
      <w:r w:rsidR="00D3443B" w:rsidRPr="00E201FB">
        <w:t xml:space="preserve">копирования извещения необходимо выбрать извещение в списке документов </w:t>
      </w:r>
      <w:r w:rsidR="00D3443B" w:rsidRPr="00E201FB">
        <w:br/>
        <w:t>и нажать кнопку «</w:t>
      </w:r>
      <w:r w:rsidR="00D3443B" w:rsidRPr="00E201FB">
        <w:rPr>
          <w:b/>
        </w:rPr>
        <w:t>Копировать</w:t>
      </w:r>
      <w:r w:rsidR="00D3443B" w:rsidRPr="00E201FB">
        <w:t>». Откроется форма извещения для редактирования, далее необходимо изменить информацию</w:t>
      </w:r>
      <w:r>
        <w:t>,</w:t>
      </w:r>
      <w:r w:rsidR="00D3443B" w:rsidRPr="00E201FB">
        <w:t xml:space="preserve"> подлежащую изменениям</w:t>
      </w:r>
      <w:r>
        <w:t>,</w:t>
      </w:r>
      <w:r w:rsidR="00D3443B" w:rsidRPr="00E201FB">
        <w:t xml:space="preserve"> и сохранить документ.</w:t>
      </w:r>
    </w:p>
    <w:p w:rsidR="00D3443B" w:rsidRPr="00E201FB" w:rsidRDefault="00D3443B" w:rsidP="00CC02A8">
      <w:pPr>
        <w:pStyle w:val="aa"/>
        <w:ind w:firstLine="0"/>
        <w:rPr>
          <w:noProof/>
          <w:lang w:eastAsia="ru-RU"/>
        </w:rPr>
      </w:pPr>
    </w:p>
    <w:p w:rsidR="00F25BDE" w:rsidRPr="00E201FB" w:rsidRDefault="00F25BDE" w:rsidP="00CC02A8">
      <w:pPr>
        <w:pStyle w:val="aa"/>
        <w:ind w:firstLine="0"/>
      </w:pPr>
      <w:r w:rsidRPr="00E201FB">
        <w:rPr>
          <w:noProof/>
          <w:color w:val="1F497D"/>
          <w:lang w:eastAsia="ru-RU"/>
        </w:rPr>
        <w:drawing>
          <wp:inline distT="0" distB="0" distL="0" distR="0" wp14:anchorId="0E553C15" wp14:editId="76EEB0CA">
            <wp:extent cx="6300470" cy="2533032"/>
            <wp:effectExtent l="0" t="0" r="5080" b="635"/>
            <wp:docPr id="14" name="Рисунок 14" descr="cid:image003.png@01D8DA65.BE5A7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id:image003.png@01D8DA65.BE5A7160"/>
                    <pic:cNvPicPr>
                      <a:picLocks noChangeAspect="1" noChangeArrowheads="1"/>
                    </pic:cNvPicPr>
                  </pic:nvPicPr>
                  <pic:blipFill>
                    <a:blip r:embed="rId125"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3B" w:rsidRPr="00E201FB" w:rsidRDefault="00D3443B" w:rsidP="003875EC">
      <w:pPr>
        <w:pStyle w:val="aa"/>
        <w:ind w:firstLine="708"/>
      </w:pPr>
      <w:r w:rsidRPr="00E201FB">
        <w:t>Сохраненный документ отобразится в фильтре «</w:t>
      </w:r>
      <w:r w:rsidRPr="00E201FB">
        <w:rPr>
          <w:b/>
        </w:rPr>
        <w:t>На размещении</w:t>
      </w:r>
      <w:r w:rsidRPr="00E201FB">
        <w:t>».</w:t>
      </w: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71" w:name="_Toc62824378"/>
      <w:bookmarkStart w:id="72" w:name="_Ref116046784"/>
      <w:bookmarkStart w:id="73" w:name="_Toc125382883"/>
      <w:r w:rsidRPr="00E201FB">
        <w:t>Публикация извещения о закупке</w:t>
      </w:r>
      <w:bookmarkEnd w:id="71"/>
      <w:bookmarkEnd w:id="72"/>
      <w:bookmarkEnd w:id="73"/>
    </w:p>
    <w:p w:rsidR="00813869" w:rsidRPr="00E201FB" w:rsidRDefault="00813869" w:rsidP="003875EC">
      <w:pPr>
        <w:pStyle w:val="aa"/>
        <w:ind w:firstLine="708"/>
      </w:pPr>
      <w:r w:rsidRPr="00E201FB">
        <w:t xml:space="preserve">Для публикации сформированного извещения необходимо выделить его в списке документов и воспользоваться кнопкой </w:t>
      </w:r>
      <w:r w:rsidRPr="00E201FB">
        <w:rPr>
          <w:b/>
        </w:rPr>
        <w:t>«Отправить документ по маршруту»</w:t>
      </w:r>
      <w:r w:rsidRPr="00E201FB">
        <w:t xml:space="preserve">. </w:t>
      </w:r>
    </w:p>
    <w:p w:rsidR="00813869" w:rsidRPr="00E201FB" w:rsidRDefault="00813869" w:rsidP="00813869">
      <w:pPr>
        <w:pStyle w:val="aa"/>
        <w:ind w:firstLine="0"/>
      </w:pPr>
    </w:p>
    <w:p w:rsidR="00813869" w:rsidRPr="00E201FB" w:rsidRDefault="00813869" w:rsidP="00813869">
      <w:pPr>
        <w:pStyle w:val="aa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3E013A4E" wp14:editId="5026A52A">
            <wp:extent cx="3321170" cy="178051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22793" cy="178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364C6C" w:rsidP="00813869">
      <w:pPr>
        <w:pStyle w:val="af5"/>
      </w:pPr>
      <w:r w:rsidRPr="00E201FB">
        <w:t>Рисунок.</w:t>
      </w:r>
      <w:r w:rsidR="00813869" w:rsidRPr="00E201FB">
        <w:t xml:space="preserve"> Публикация извещения о закупке </w:t>
      </w:r>
    </w:p>
    <w:p w:rsidR="00813869" w:rsidRPr="00E201FB" w:rsidRDefault="00813869" w:rsidP="003875EC">
      <w:pPr>
        <w:pStyle w:val="aa"/>
        <w:ind w:firstLine="708"/>
        <w:rPr>
          <w:b/>
        </w:rPr>
      </w:pPr>
      <w:r w:rsidRPr="00E201FB">
        <w:t xml:space="preserve">Извещение получит аналитический признак </w:t>
      </w:r>
      <w:r w:rsidRPr="00E201FB">
        <w:rPr>
          <w:b/>
        </w:rPr>
        <w:t>«В работе, Ожидает отправки на портал поставщиков»</w:t>
      </w:r>
      <w:r w:rsidR="00AB756F" w:rsidRPr="00E201FB">
        <w:t>, далее -</w:t>
      </w:r>
      <w:r w:rsidR="00AB756F" w:rsidRPr="00E201FB">
        <w:rPr>
          <w:b/>
        </w:rPr>
        <w:t xml:space="preserve"> «В работе, Ожидает обработки на </w:t>
      </w:r>
      <w:r w:rsidR="00EA16AA" w:rsidRPr="00E201FB">
        <w:rPr>
          <w:b/>
        </w:rPr>
        <w:t>П</w:t>
      </w:r>
      <w:r w:rsidR="00AB756F" w:rsidRPr="00E201FB">
        <w:rPr>
          <w:b/>
        </w:rPr>
        <w:t>ортале поставщиков»</w:t>
      </w:r>
      <w:r w:rsidR="00AB756F" w:rsidRPr="00E201FB">
        <w:t xml:space="preserve">, </w:t>
      </w:r>
      <w:r w:rsidR="00AE69D6" w:rsidRPr="00E201FB">
        <w:br/>
      </w:r>
      <w:r w:rsidR="00AB756F" w:rsidRPr="00E201FB">
        <w:t>далее -</w:t>
      </w:r>
      <w:r w:rsidR="00EA16AA" w:rsidRPr="00E201FB">
        <w:rPr>
          <w:b/>
        </w:rPr>
        <w:t xml:space="preserve"> «В работе, Отправлено на П</w:t>
      </w:r>
      <w:r w:rsidR="00AB756F" w:rsidRPr="00E201FB">
        <w:rPr>
          <w:b/>
        </w:rPr>
        <w:t>ортал поставщиков».</w:t>
      </w:r>
    </w:p>
    <w:p w:rsidR="00813869" w:rsidRPr="00E201FB" w:rsidRDefault="00813869" w:rsidP="00813869">
      <w:pPr>
        <w:pStyle w:val="aa"/>
        <w:ind w:firstLine="0"/>
        <w:jc w:val="left"/>
        <w:rPr>
          <w:b/>
        </w:rPr>
      </w:pPr>
    </w:p>
    <w:p w:rsidR="00813869" w:rsidRPr="00E201FB" w:rsidRDefault="00813869" w:rsidP="00813869">
      <w:pPr>
        <w:pStyle w:val="aa"/>
        <w:ind w:firstLine="0"/>
        <w:jc w:val="center"/>
        <w:rPr>
          <w:b/>
        </w:rPr>
      </w:pPr>
      <w:r w:rsidRPr="00E201FB">
        <w:rPr>
          <w:noProof/>
          <w:lang w:eastAsia="ru-RU"/>
        </w:rPr>
        <w:drawing>
          <wp:inline distT="0" distB="0" distL="0" distR="0" wp14:anchorId="759B2C7F" wp14:editId="5D070816">
            <wp:extent cx="5940425" cy="109011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Публикация извещения о закупке </w:t>
      </w:r>
    </w:p>
    <w:p w:rsidR="00813869" w:rsidRPr="00E201FB" w:rsidRDefault="00813869" w:rsidP="00813869">
      <w:pPr>
        <w:pStyle w:val="aa"/>
        <w:ind w:firstLine="0"/>
        <w:jc w:val="center"/>
        <w:rPr>
          <w:b/>
        </w:rPr>
      </w:pPr>
    </w:p>
    <w:p w:rsidR="00813869" w:rsidRPr="00E201FB" w:rsidRDefault="00813869" w:rsidP="00813869">
      <w:pPr>
        <w:pStyle w:val="aa"/>
        <w:ind w:firstLine="0"/>
      </w:pPr>
    </w:p>
    <w:p w:rsidR="00813869" w:rsidRPr="00E201FB" w:rsidRDefault="00813869" w:rsidP="003875EC">
      <w:pPr>
        <w:pStyle w:val="aa"/>
        <w:ind w:firstLine="708"/>
      </w:pPr>
      <w:r w:rsidRPr="00E201FB">
        <w:t xml:space="preserve">После успешной отправки на ПП извещение получит аналитический признак </w:t>
      </w:r>
      <w:r w:rsidRPr="00E201FB">
        <w:rPr>
          <w:b/>
        </w:rPr>
        <w:t>«Опубликовано, Отправлено на портал поставщиков»</w:t>
      </w:r>
      <w:r w:rsidRPr="00E201FB">
        <w:t xml:space="preserve">. Документ автоматически </w:t>
      </w:r>
      <w:r w:rsidR="00AB756F" w:rsidRPr="00E201FB">
        <w:t>переместит</w:t>
      </w:r>
      <w:r w:rsidRPr="00E201FB">
        <w:t xml:space="preserve">ся в фильтр </w:t>
      </w:r>
      <w:r w:rsidRPr="00E201FB">
        <w:rPr>
          <w:b/>
        </w:rPr>
        <w:t>«Объявлены»</w:t>
      </w:r>
      <w:r w:rsidR="00D37305" w:rsidRPr="00E201FB">
        <w:t>.</w:t>
      </w:r>
      <w:r w:rsidRPr="00E201FB">
        <w:t xml:space="preserve"> </w:t>
      </w:r>
    </w:p>
    <w:p w:rsidR="00813869" w:rsidRPr="00E201FB" w:rsidRDefault="00813869" w:rsidP="00813869">
      <w:pPr>
        <w:pStyle w:val="aa"/>
        <w:ind w:firstLine="0"/>
      </w:pPr>
    </w:p>
    <w:p w:rsidR="00813869" w:rsidRPr="00E201FB" w:rsidRDefault="00D37305" w:rsidP="003875EC">
      <w:pPr>
        <w:pStyle w:val="aa"/>
        <w:ind w:firstLine="708"/>
        <w:rPr>
          <w:b/>
        </w:rPr>
      </w:pPr>
      <w:r w:rsidRPr="00E201FB">
        <w:t xml:space="preserve">Если при публикации извещения документ получил аналитический признак </w:t>
      </w:r>
      <w:r w:rsidRPr="00E201FB">
        <w:br/>
      </w:r>
      <w:r w:rsidRPr="00E201FB">
        <w:rPr>
          <w:b/>
        </w:rPr>
        <w:t xml:space="preserve">«В </w:t>
      </w:r>
      <w:r w:rsidR="00EA16AA" w:rsidRPr="00E201FB">
        <w:rPr>
          <w:b/>
        </w:rPr>
        <w:t>работе, Ошибка при отправке на П</w:t>
      </w:r>
      <w:r w:rsidRPr="00E201FB">
        <w:rPr>
          <w:b/>
        </w:rPr>
        <w:t>ортал поставщиков»</w:t>
      </w:r>
      <w:r w:rsidRPr="00E201FB">
        <w:t xml:space="preserve">, </w:t>
      </w:r>
      <w:r w:rsidRPr="00E201FB">
        <w:rPr>
          <w:lang w:eastAsia="ru-RU"/>
        </w:rPr>
        <w:t xml:space="preserve">заказчику необходимо просмотреть </w:t>
      </w:r>
      <w:r w:rsidRPr="00E201FB">
        <w:rPr>
          <w:b/>
          <w:lang w:eastAsia="ru-RU"/>
        </w:rPr>
        <w:t xml:space="preserve">«Журнал отправки документа на Портал </w:t>
      </w:r>
      <w:r w:rsidR="00EA16AA" w:rsidRPr="00E201FB">
        <w:rPr>
          <w:b/>
          <w:lang w:eastAsia="ru-RU"/>
        </w:rPr>
        <w:t>п</w:t>
      </w:r>
      <w:r w:rsidRPr="00E201FB">
        <w:rPr>
          <w:b/>
          <w:lang w:eastAsia="ru-RU"/>
        </w:rPr>
        <w:t>оставщиков»</w:t>
      </w:r>
      <w:r w:rsidRPr="00E201FB">
        <w:rPr>
          <w:lang w:eastAsia="ru-RU"/>
        </w:rPr>
        <w:t>, выяснить ошибку, устранить ее.</w:t>
      </w:r>
    </w:p>
    <w:p w:rsidR="00813869" w:rsidRPr="00E201FB" w:rsidRDefault="00813869" w:rsidP="00813869">
      <w:pPr>
        <w:pStyle w:val="aa"/>
        <w:ind w:firstLine="0"/>
        <w:jc w:val="center"/>
        <w:rPr>
          <w:b/>
        </w:rPr>
      </w:pPr>
      <w:r w:rsidRPr="00E201FB">
        <w:rPr>
          <w:noProof/>
          <w:lang w:eastAsia="ru-RU"/>
        </w:rPr>
        <w:drawing>
          <wp:inline distT="0" distB="0" distL="0" distR="0" wp14:anchorId="71CE08E2" wp14:editId="0837BE97">
            <wp:extent cx="6260944" cy="1113155"/>
            <wp:effectExtent l="0" t="0" r="698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70164" cy="111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Публикация извещения о закупке </w:t>
      </w:r>
    </w:p>
    <w:p w:rsidR="00813869" w:rsidRPr="00E201FB" w:rsidRDefault="00813869" w:rsidP="00813869">
      <w:pPr>
        <w:pStyle w:val="aa"/>
        <w:ind w:firstLine="0"/>
        <w:rPr>
          <w:lang w:eastAsia="ru-RU"/>
        </w:rPr>
      </w:pPr>
    </w:p>
    <w:p w:rsidR="0045745A" w:rsidRPr="00E201FB" w:rsidRDefault="00A36109" w:rsidP="00813869">
      <w:pPr>
        <w:pStyle w:val="aa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D975D54" wp14:editId="12E43B61">
            <wp:extent cx="6010275" cy="21526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a"/>
        <w:ind w:firstLine="0"/>
        <w:rPr>
          <w:lang w:eastAsia="ru-RU"/>
        </w:rPr>
      </w:pPr>
      <w:r w:rsidRPr="00E201FB">
        <w:rPr>
          <w:noProof/>
          <w:lang w:eastAsia="ru-RU"/>
        </w:rPr>
        <w:drawing>
          <wp:inline distT="0" distB="0" distL="0" distR="0" wp14:anchorId="58C6C63D" wp14:editId="5CAFEF5F">
            <wp:extent cx="6282410" cy="1276985"/>
            <wp:effectExtent l="0" t="0" r="444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86088" cy="12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a"/>
        <w:ind w:firstLine="0"/>
        <w:rPr>
          <w:lang w:eastAsia="ru-RU"/>
        </w:rPr>
      </w:pP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Публикация извещения о закупке </w:t>
      </w:r>
    </w:p>
    <w:p w:rsidR="00813869" w:rsidRPr="00E201FB" w:rsidRDefault="00813869" w:rsidP="003875EC">
      <w:pPr>
        <w:pStyle w:val="aa"/>
        <w:ind w:firstLine="708"/>
        <w:rPr>
          <w:lang w:eastAsia="ru-RU"/>
        </w:rPr>
      </w:pPr>
      <w:r w:rsidRPr="00E201FB">
        <w:rPr>
          <w:lang w:eastAsia="ru-RU"/>
        </w:rPr>
        <w:t xml:space="preserve">Далее заказчику необходимо с помощью кнопки </w:t>
      </w:r>
      <w:r w:rsidRPr="00E201FB">
        <w:rPr>
          <w:b/>
          <w:lang w:eastAsia="ru-RU"/>
        </w:rPr>
        <w:t xml:space="preserve">«Отправить документ по маршруту», </w:t>
      </w:r>
      <w:r w:rsidRPr="00E201FB">
        <w:rPr>
          <w:lang w:eastAsia="ru-RU"/>
        </w:rPr>
        <w:t xml:space="preserve">повторить публикацию. </w:t>
      </w:r>
    </w:p>
    <w:p w:rsidR="00813869" w:rsidRPr="00E201FB" w:rsidRDefault="00813869" w:rsidP="00CC02A8">
      <w:pPr>
        <w:pStyle w:val="aa"/>
        <w:ind w:firstLine="0"/>
      </w:pPr>
    </w:p>
    <w:p w:rsidR="00813869" w:rsidRPr="00E201FB" w:rsidRDefault="00813869" w:rsidP="00CC02A8">
      <w:pPr>
        <w:pStyle w:val="aa"/>
        <w:ind w:firstLine="0"/>
      </w:pPr>
    </w:p>
    <w:p w:rsidR="00813869" w:rsidRPr="00E201FB" w:rsidRDefault="00813869" w:rsidP="00CC02A8">
      <w:pPr>
        <w:pStyle w:val="aa"/>
        <w:ind w:firstLine="0"/>
      </w:pPr>
    </w:p>
    <w:p w:rsidR="00813869" w:rsidRPr="00E201FB" w:rsidRDefault="00813869" w:rsidP="00CC02A8">
      <w:pPr>
        <w:pStyle w:val="aa"/>
        <w:ind w:firstLine="0"/>
      </w:pPr>
    </w:p>
    <w:p w:rsidR="00F45267" w:rsidRPr="00E201FB" w:rsidRDefault="00F45267" w:rsidP="00CC02A8">
      <w:pPr>
        <w:pStyle w:val="aa"/>
        <w:ind w:firstLine="0"/>
      </w:pPr>
      <w:r w:rsidRPr="00E201FB">
        <w:lastRenderedPageBreak/>
        <w:t xml:space="preserve">                          </w:t>
      </w:r>
      <w:r w:rsidRPr="00E201FB">
        <w:rPr>
          <w:noProof/>
          <w:lang w:eastAsia="ru-RU"/>
        </w:rPr>
        <w:drawing>
          <wp:inline distT="0" distB="0" distL="0" distR="0" wp14:anchorId="647EE7DA" wp14:editId="739175F3">
            <wp:extent cx="3533775" cy="3657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67" w:rsidRPr="00E201FB" w:rsidRDefault="00D3443B" w:rsidP="003875EC">
      <w:pPr>
        <w:pStyle w:val="aa"/>
        <w:ind w:firstLine="708"/>
      </w:pPr>
      <w:r w:rsidRPr="00E201FB">
        <w:t>Для поиска необходимого извещения следует воспользоват</w:t>
      </w:r>
      <w:r w:rsidR="00F45267" w:rsidRPr="00E201FB">
        <w:t>ься фильтром.</w:t>
      </w:r>
    </w:p>
    <w:p w:rsidR="00D3443B" w:rsidRPr="00E201FB" w:rsidRDefault="00D3443B" w:rsidP="003875EC">
      <w:pPr>
        <w:pStyle w:val="aa"/>
        <w:ind w:firstLine="708"/>
      </w:pPr>
      <w:r w:rsidRPr="00E201FB">
        <w:t>При переходе по ссылке номера извещения на указанном сайте откроется полная информация о закупке, которая была введена на этапе формирования извещения.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74" w:name="_Toc62824380"/>
      <w:bookmarkStart w:id="75" w:name="_Ref116046803"/>
      <w:bookmarkStart w:id="76" w:name="_Toc125382884"/>
      <w:r w:rsidRPr="00E201FB">
        <w:t>Отмена публикации извещения о закупке</w:t>
      </w:r>
      <w:bookmarkEnd w:id="74"/>
      <w:bookmarkEnd w:id="75"/>
      <w:bookmarkEnd w:id="76"/>
    </w:p>
    <w:p w:rsidR="00813869" w:rsidRPr="00E201FB" w:rsidRDefault="00813869" w:rsidP="003875EC">
      <w:pPr>
        <w:pStyle w:val="aa"/>
        <w:spacing w:before="120" w:after="120"/>
        <w:ind w:firstLine="708"/>
        <w:rPr>
          <w:b/>
        </w:rPr>
      </w:pPr>
      <w:r w:rsidRPr="00E201FB">
        <w:t>При необходимости заказчик может отменить опубликованную закупку. Для этого предусмотрена функция отмены в фильтре «</w:t>
      </w:r>
      <w:r w:rsidRPr="00E201FB">
        <w:rPr>
          <w:b/>
        </w:rPr>
        <w:t>Объявлены</w:t>
      </w:r>
      <w:r w:rsidRPr="00E201FB">
        <w:t>» по кнопке «</w:t>
      </w:r>
      <w:r w:rsidRPr="00E201FB">
        <w:rPr>
          <w:b/>
        </w:rPr>
        <w:t xml:space="preserve">Отправить документ по маршруту», </w:t>
      </w:r>
      <w:r w:rsidRPr="00E201FB">
        <w:t xml:space="preserve">выбрать статус </w:t>
      </w:r>
      <w:r w:rsidRPr="00E201FB">
        <w:rPr>
          <w:b/>
        </w:rPr>
        <w:t>«Отмена размещения».</w:t>
      </w:r>
    </w:p>
    <w:p w:rsidR="00813869" w:rsidRPr="00E201FB" w:rsidRDefault="00813869" w:rsidP="00813869">
      <w:pPr>
        <w:pStyle w:val="aa"/>
        <w:spacing w:before="120" w:after="120"/>
        <w:ind w:firstLine="0"/>
        <w:jc w:val="center"/>
      </w:pPr>
      <w:r w:rsidRPr="00E201FB">
        <w:rPr>
          <w:noProof/>
          <w:lang w:eastAsia="ru-RU"/>
        </w:rPr>
        <w:drawing>
          <wp:inline distT="0" distB="0" distL="0" distR="0" wp14:anchorId="2E66F0BA" wp14:editId="3E2DD661">
            <wp:extent cx="3790950" cy="18192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a"/>
        <w:rPr>
          <w:lang w:eastAsia="ru-RU"/>
        </w:rPr>
      </w:pPr>
      <w:r w:rsidRPr="00E201FB">
        <w:rPr>
          <w:noProof/>
          <w:lang w:eastAsia="ru-RU"/>
        </w:rPr>
        <w:lastRenderedPageBreak/>
        <w:drawing>
          <wp:inline distT="0" distB="0" distL="0" distR="0" wp14:anchorId="7F8613A9" wp14:editId="55AD4516">
            <wp:extent cx="5934075" cy="50387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869" w:rsidRPr="00E201FB" w:rsidRDefault="00813869" w:rsidP="00813869">
      <w:pPr>
        <w:pStyle w:val="af5"/>
      </w:pPr>
      <w:r w:rsidRPr="00E201FB">
        <w:t>Рисунок</w:t>
      </w:r>
      <w:r w:rsidR="00364C6C" w:rsidRPr="00E201FB">
        <w:t>.</w:t>
      </w:r>
      <w:r w:rsidRPr="00E201FB">
        <w:t xml:space="preserve"> Отмена публикации извещения</w:t>
      </w:r>
    </w:p>
    <w:p w:rsidR="00813869" w:rsidRPr="00E201FB" w:rsidRDefault="00813869" w:rsidP="00813869">
      <w:pPr>
        <w:pStyle w:val="aa"/>
        <w:rPr>
          <w:lang w:eastAsia="ru-RU"/>
        </w:rPr>
      </w:pPr>
    </w:p>
    <w:p w:rsidR="00813869" w:rsidRPr="00E201FB" w:rsidRDefault="00813869" w:rsidP="003875EC">
      <w:pPr>
        <w:pStyle w:val="aa"/>
        <w:ind w:firstLine="708"/>
      </w:pPr>
      <w:r w:rsidRPr="00E201FB">
        <w:t xml:space="preserve">После отмены публикации осуществляется автоматическое перемещение документа </w:t>
      </w:r>
      <w:r w:rsidRPr="00E201FB">
        <w:rPr>
          <w:b/>
        </w:rPr>
        <w:t>«</w:t>
      </w:r>
      <w:r w:rsidR="005A5D27" w:rsidRPr="00E201FB">
        <w:rPr>
          <w:b/>
        </w:rPr>
        <w:t>Извещение 223-ФЗ/ч.2 ст.15 46-ФЗ</w:t>
      </w:r>
      <w:r w:rsidRPr="00E201FB">
        <w:rPr>
          <w:b/>
        </w:rPr>
        <w:t>»</w:t>
      </w:r>
      <w:r w:rsidRPr="00E201FB">
        <w:t xml:space="preserve"> в фильтр </w:t>
      </w:r>
      <w:r w:rsidRPr="00E201FB">
        <w:rPr>
          <w:b/>
        </w:rPr>
        <w:t>«Отмена публикации».</w:t>
      </w:r>
    </w:p>
    <w:p w:rsidR="00813869" w:rsidRPr="00E201FB" w:rsidRDefault="00813869" w:rsidP="003875EC">
      <w:pPr>
        <w:pStyle w:val="aa"/>
        <w:ind w:firstLine="708"/>
      </w:pPr>
      <w:r w:rsidRPr="00E201FB">
        <w:t>Внесение изменений в опубликованное извещение не предусмотрено регламентом работы на Торговой площадке. При необходимости заказчик может отменить закупку и заново опубликовать извещение с измененными параметрами закупки.</w:t>
      </w:r>
    </w:p>
    <w:p w:rsidR="00813869" w:rsidRPr="00E201FB" w:rsidRDefault="00813869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142"/>
        </w:tabs>
        <w:ind w:left="0" w:firstLine="0"/>
      </w:pPr>
      <w:bookmarkStart w:id="77" w:name="_Toc62824381"/>
      <w:bookmarkStart w:id="78" w:name="_Toc125382885"/>
      <w:r w:rsidRPr="00E201FB">
        <w:t>Формирование протокола рассмотрения заявок на закупку и определения победителя</w:t>
      </w:r>
      <w:bookmarkEnd w:id="77"/>
      <w:bookmarkEnd w:id="78"/>
    </w:p>
    <w:p w:rsidR="00D3443B" w:rsidRPr="00E201FB" w:rsidRDefault="00D3443B" w:rsidP="003875EC">
      <w:pPr>
        <w:pStyle w:val="aa"/>
        <w:ind w:firstLine="708"/>
      </w:pPr>
      <w:r w:rsidRPr="00E201FB">
        <w:t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</w:p>
    <w:p w:rsidR="00D3443B" w:rsidRPr="00E201FB" w:rsidRDefault="00D3443B" w:rsidP="003875EC">
      <w:pPr>
        <w:pStyle w:val="aa"/>
        <w:ind w:firstLine="708"/>
      </w:pPr>
      <w:r w:rsidRPr="00E201FB">
        <w:t>По истечении срока подачи заявок на участие в закупке соответствующий документ «</w:t>
      </w:r>
      <w:r w:rsidRPr="00E201FB">
        <w:rPr>
          <w:b/>
        </w:rPr>
        <w:t xml:space="preserve">Извещение </w:t>
      </w:r>
      <w:r w:rsidR="00D33CF5" w:rsidRPr="00E201FB">
        <w:rPr>
          <w:b/>
        </w:rPr>
        <w:t>223-ФЗ/ч.2 ст.15 46-ФЗ</w:t>
      </w:r>
      <w:r w:rsidRPr="00E201FB">
        <w:t>» автоматически перемещается в фильтр «</w:t>
      </w:r>
      <w:r w:rsidRPr="00E201FB">
        <w:rPr>
          <w:b/>
        </w:rPr>
        <w:t>Подведение итогов</w:t>
      </w:r>
      <w:r w:rsidRPr="00E201FB">
        <w:t>», при этом автоматически осуществляется формирование документа «</w:t>
      </w:r>
      <w:r w:rsidRPr="00E201FB">
        <w:rPr>
          <w:b/>
        </w:rPr>
        <w:t>Протокол</w:t>
      </w:r>
      <w:r w:rsidRPr="00E201FB">
        <w:t>».</w:t>
      </w:r>
    </w:p>
    <w:p w:rsidR="00D3443B" w:rsidRPr="00E201FB" w:rsidRDefault="00D3443B" w:rsidP="002311F6">
      <w:pPr>
        <w:pStyle w:val="aa"/>
        <w:ind w:firstLine="708"/>
        <w:rPr>
          <w:noProof/>
        </w:rPr>
      </w:pPr>
      <w:r w:rsidRPr="00E201FB">
        <w:t xml:space="preserve">Сформированный протокол доступен для дальнейшего редактирования в фильтре </w:t>
      </w:r>
      <w:r w:rsidRPr="00E201FB">
        <w:br/>
        <w:t>«</w:t>
      </w:r>
      <w:r w:rsidRPr="00E201FB">
        <w:rPr>
          <w:b/>
        </w:rPr>
        <w:t>В работе</w:t>
      </w:r>
      <w:r w:rsidRPr="00E201FB">
        <w:t>» в папке «</w:t>
      </w:r>
      <w:r w:rsidRPr="00E201FB">
        <w:rPr>
          <w:b/>
        </w:rPr>
        <w:t>Протокол</w:t>
      </w:r>
      <w:r w:rsidRPr="00E201FB">
        <w:t>».</w:t>
      </w:r>
      <w:r w:rsidRPr="00E201FB">
        <w:rPr>
          <w:noProof/>
        </w:rPr>
        <w:t xml:space="preserve"> </w:t>
      </w:r>
    </w:p>
    <w:p w:rsidR="00D3443B" w:rsidRPr="00E201FB" w:rsidRDefault="00D3443B" w:rsidP="002311F6">
      <w:pPr>
        <w:pStyle w:val="aa"/>
        <w:ind w:firstLine="708"/>
        <w:rPr>
          <w:noProof/>
        </w:rPr>
      </w:pPr>
      <w:r w:rsidRPr="00E201FB">
        <w:t xml:space="preserve">Для рассмотрения поданных заявок необходимо открыть сформированный протокол по кнопке </w:t>
      </w:r>
      <w:r w:rsidRPr="00E201FB">
        <w:rPr>
          <w:noProof/>
          <w:lang w:eastAsia="ru-RU"/>
        </w:rPr>
        <w:drawing>
          <wp:inline distT="0" distB="0" distL="0" distR="0" wp14:anchorId="0C742F05" wp14:editId="603C8C36">
            <wp:extent cx="133369" cy="152421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ть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Редактировать»</w:t>
      </w:r>
      <w:r w:rsidRPr="00E201FB">
        <w:t>.</w:t>
      </w:r>
      <w:r w:rsidRPr="00E201FB">
        <w:rPr>
          <w:noProof/>
        </w:rPr>
        <w:t xml:space="preserve"> </w:t>
      </w:r>
    </w:p>
    <w:p w:rsidR="00D3443B" w:rsidRPr="00E201FB" w:rsidRDefault="00D3443B" w:rsidP="00CC02A8">
      <w:pPr>
        <w:pStyle w:val="aa"/>
        <w:ind w:firstLine="0"/>
        <w:rPr>
          <w:i/>
        </w:rPr>
      </w:pPr>
    </w:p>
    <w:p w:rsidR="00D3443B" w:rsidRPr="00E201FB" w:rsidRDefault="00D3443B" w:rsidP="00CC02A8">
      <w:pPr>
        <w:pStyle w:val="aa"/>
        <w:ind w:firstLine="0"/>
        <w:jc w:val="center"/>
      </w:pPr>
    </w:p>
    <w:p w:rsidR="00D3443B" w:rsidRPr="00E201FB" w:rsidRDefault="0091704C" w:rsidP="002311F6">
      <w:pPr>
        <w:pStyle w:val="aa"/>
        <w:ind w:firstLine="708"/>
      </w:pPr>
      <w:r w:rsidRPr="00E201FB">
        <w:rPr>
          <w:i/>
          <w:noProof/>
          <w:lang w:eastAsia="ru-RU"/>
        </w:rPr>
        <w:lastRenderedPageBreak/>
        <w:drawing>
          <wp:anchor distT="0" distB="0" distL="114300" distR="114300" simplePos="0" relativeHeight="252054016" behindDoc="0" locked="0" layoutInCell="1" allowOverlap="1" wp14:anchorId="73403F38" wp14:editId="413525F7">
            <wp:simplePos x="0" y="0"/>
            <wp:positionH relativeFrom="column">
              <wp:posOffset>-129540</wp:posOffset>
            </wp:positionH>
            <wp:positionV relativeFrom="paragraph">
              <wp:posOffset>690245</wp:posOffset>
            </wp:positionV>
            <wp:extent cx="6429375" cy="2779395"/>
            <wp:effectExtent l="0" t="0" r="0" b="0"/>
            <wp:wrapTopAndBottom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2"/>
                    <a:stretch/>
                  </pic:blipFill>
                  <pic:spPr bwMode="auto">
                    <a:xfrm>
                      <a:off x="0" y="0"/>
                      <a:ext cx="642937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3B" w:rsidRPr="00E201FB">
        <w:t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</w:p>
    <w:p w:rsidR="00D3443B" w:rsidRPr="00E201FB" w:rsidRDefault="00D3443B" w:rsidP="002311F6">
      <w:pPr>
        <w:pStyle w:val="aa"/>
        <w:ind w:firstLine="708"/>
      </w:pPr>
      <w:r w:rsidRPr="00E201FB">
        <w:t xml:space="preserve">Заказчик обязан указать предоставляется ли преимущество </w:t>
      </w:r>
      <w:r w:rsidR="00832481" w:rsidRPr="00E201FB">
        <w:t>региональному</w:t>
      </w:r>
      <w:r w:rsidRPr="00E201FB">
        <w:t xml:space="preserve"> участнику или нет путем выбора значения.</w:t>
      </w:r>
    </w:p>
    <w:p w:rsidR="00D3443B" w:rsidRPr="00E201FB" w:rsidRDefault="00D3443B" w:rsidP="002311F6">
      <w:pPr>
        <w:pStyle w:val="aa"/>
        <w:ind w:firstLine="708"/>
      </w:pPr>
      <w:r w:rsidRPr="00E201FB"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</w:p>
    <w:p w:rsidR="00D3443B" w:rsidRPr="00E201FB" w:rsidRDefault="00D3443B" w:rsidP="002311F6">
      <w:pPr>
        <w:pStyle w:val="aa"/>
        <w:ind w:firstLine="708"/>
      </w:pPr>
      <w:r w:rsidRPr="00E201FB">
        <w:t>Для просмотра сведений о заявке участника закупки необходимо дважды нажать по значению в поле</w:t>
      </w:r>
      <w:r w:rsidRPr="00E201FB">
        <w:rPr>
          <w:color w:val="FF0000"/>
        </w:rPr>
        <w:t xml:space="preserve"> </w:t>
      </w:r>
      <w:r w:rsidRPr="00E201FB">
        <w:t>«</w:t>
      </w:r>
      <w:r w:rsidRPr="00E201FB">
        <w:rPr>
          <w:b/>
        </w:rPr>
        <w:t>Номер заявки в журнале регистрации</w:t>
      </w:r>
      <w:r w:rsidRPr="00E201FB">
        <w:t>» во вкладке «</w:t>
      </w:r>
      <w:r w:rsidRPr="00E201FB">
        <w:rPr>
          <w:b/>
        </w:rPr>
        <w:t>Результат работы комиссии</w:t>
      </w:r>
      <w:r w:rsidRPr="00E201FB">
        <w:t>». В открывшейся форме заявки участника отображается информация об участнике закупки, а также о цене предложения.</w:t>
      </w:r>
    </w:p>
    <w:p w:rsidR="00D3443B" w:rsidRPr="00E201FB" w:rsidRDefault="00D3443B" w:rsidP="00CC02A8">
      <w:pPr>
        <w:pStyle w:val="aa"/>
        <w:ind w:firstLine="0"/>
      </w:pPr>
      <w:r w:rsidRPr="00E201FB">
        <w:rPr>
          <w:noProof/>
          <w:lang w:eastAsia="ru-RU"/>
        </w:rPr>
        <w:drawing>
          <wp:anchor distT="0" distB="0" distL="114300" distR="114300" simplePos="0" relativeHeight="252046848" behindDoc="0" locked="0" layoutInCell="1" allowOverlap="1" wp14:anchorId="0DDBE9B3" wp14:editId="48A12668">
            <wp:simplePos x="0" y="0"/>
            <wp:positionH relativeFrom="column">
              <wp:posOffset>-278765</wp:posOffset>
            </wp:positionH>
            <wp:positionV relativeFrom="paragraph">
              <wp:posOffset>285750</wp:posOffset>
            </wp:positionV>
            <wp:extent cx="6617335" cy="3267710"/>
            <wp:effectExtent l="0" t="0" r="0" b="8890"/>
            <wp:wrapTopAndBottom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rPr>
          <w:noProof/>
          <w:lang w:eastAsia="ru-RU"/>
        </w:rPr>
        <w:drawing>
          <wp:anchor distT="0" distB="0" distL="114300" distR="114300" simplePos="0" relativeHeight="252039680" behindDoc="0" locked="0" layoutInCell="1" allowOverlap="1" wp14:anchorId="694B4E54" wp14:editId="0908D199">
            <wp:simplePos x="0" y="0"/>
            <wp:positionH relativeFrom="column">
              <wp:posOffset>2127885</wp:posOffset>
            </wp:positionH>
            <wp:positionV relativeFrom="paragraph">
              <wp:posOffset>2185035</wp:posOffset>
            </wp:positionV>
            <wp:extent cx="3011805" cy="160020"/>
            <wp:effectExtent l="0" t="0" r="0" b="0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rPr>
          <w:noProof/>
          <w:lang w:eastAsia="ru-RU"/>
        </w:rPr>
        <w:drawing>
          <wp:anchor distT="0" distB="0" distL="114300" distR="114300" simplePos="0" relativeHeight="252038656" behindDoc="0" locked="0" layoutInCell="1" allowOverlap="1" wp14:anchorId="325D8F55" wp14:editId="4A5084EC">
            <wp:simplePos x="0" y="0"/>
            <wp:positionH relativeFrom="column">
              <wp:posOffset>127635</wp:posOffset>
            </wp:positionH>
            <wp:positionV relativeFrom="paragraph">
              <wp:posOffset>784860</wp:posOffset>
            </wp:positionV>
            <wp:extent cx="5629275" cy="904875"/>
            <wp:effectExtent l="0" t="0" r="9525" b="9525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3B" w:rsidRPr="00E201FB" w:rsidRDefault="00D3443B" w:rsidP="002311F6">
      <w:pPr>
        <w:pStyle w:val="aa"/>
        <w:ind w:firstLine="708"/>
      </w:pPr>
      <w:r w:rsidRPr="00E201FB">
        <w:t xml:space="preserve">Для просмотра прикрепленных файлов участником закупки следует по кнопке </w:t>
      </w:r>
      <w:r w:rsidRPr="00E201FB">
        <w:rPr>
          <w:noProof/>
          <w:lang w:eastAsia="ru-RU"/>
        </w:rPr>
        <w:drawing>
          <wp:inline distT="0" distB="0" distL="0" distR="0" wp14:anchorId="0E0831CC" wp14:editId="6B6B0D56">
            <wp:extent cx="152421" cy="171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ka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Прикрепленные файлы</w:t>
      </w:r>
      <w:r w:rsidRPr="00E201FB">
        <w:t xml:space="preserve">» открыть список прикрепленных документов. </w:t>
      </w:r>
    </w:p>
    <w:p w:rsidR="00D3443B" w:rsidRPr="00E201FB" w:rsidRDefault="00D23CA4" w:rsidP="002311F6">
      <w:pPr>
        <w:pStyle w:val="aa"/>
        <w:ind w:firstLine="708"/>
      </w:pPr>
      <w:r w:rsidRPr="00E201FB">
        <w:rPr>
          <w:noProof/>
          <w:lang w:eastAsia="ru-RU"/>
        </w:rPr>
        <w:lastRenderedPageBreak/>
        <w:drawing>
          <wp:anchor distT="0" distB="0" distL="114300" distR="114300" simplePos="0" relativeHeight="252043776" behindDoc="0" locked="0" layoutInCell="1" allowOverlap="1" wp14:anchorId="04EB9F39" wp14:editId="5E47EE4D">
            <wp:simplePos x="0" y="0"/>
            <wp:positionH relativeFrom="column">
              <wp:posOffset>-1270</wp:posOffset>
            </wp:positionH>
            <wp:positionV relativeFrom="paragraph">
              <wp:posOffset>20320</wp:posOffset>
            </wp:positionV>
            <wp:extent cx="6661150" cy="2903855"/>
            <wp:effectExtent l="0" t="0" r="6350" b="0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3B" w:rsidRPr="00E201FB">
        <w:t xml:space="preserve">Заказчик осуществляет рассмотрение заявок, поданных на участие в закупке, на предмет соответствия требованиям, установленным в извещении о закупке, и по результатам рассмотрения в документе </w:t>
      </w:r>
      <w:r w:rsidR="00D3443B" w:rsidRPr="00E201FB">
        <w:rPr>
          <w:b/>
        </w:rPr>
        <w:t>«Протокол»</w:t>
      </w:r>
      <w:r w:rsidR="00D3443B" w:rsidRPr="00E201FB">
        <w:t xml:space="preserve"> в столбце «</w:t>
      </w:r>
      <w:r w:rsidR="00D3443B" w:rsidRPr="00E201FB">
        <w:rPr>
          <w:b/>
        </w:rPr>
        <w:t>Результаты рассмотрения заявок</w:t>
      </w:r>
      <w:r w:rsidR="00D3443B" w:rsidRPr="00E201FB">
        <w:t>» проставляет каждой из них статус «</w:t>
      </w:r>
      <w:r w:rsidR="00D3443B" w:rsidRPr="00E201FB">
        <w:rPr>
          <w:b/>
        </w:rPr>
        <w:t>Соответствует</w:t>
      </w:r>
      <w:r w:rsidR="00D3443B" w:rsidRPr="00E201FB">
        <w:t>» или «</w:t>
      </w:r>
      <w:r w:rsidR="00D3443B" w:rsidRPr="00E201FB">
        <w:rPr>
          <w:b/>
        </w:rPr>
        <w:t>Не соответствует</w:t>
      </w:r>
      <w:r w:rsidR="00D3443B" w:rsidRPr="00E201FB">
        <w:t xml:space="preserve">». </w:t>
      </w:r>
    </w:p>
    <w:p w:rsidR="00D3443B" w:rsidRPr="00E201FB" w:rsidRDefault="00D3443B" w:rsidP="002311F6">
      <w:pPr>
        <w:pStyle w:val="aa"/>
        <w:ind w:firstLine="708"/>
      </w:pPr>
      <w:r w:rsidRPr="00E201FB">
        <w:t xml:space="preserve">В случае несоответствия заявки участника закупки требованиям, установленным в извещении, необходимо заполнить поле </w:t>
      </w:r>
      <w:r w:rsidRPr="00E201FB">
        <w:rPr>
          <w:b/>
        </w:rPr>
        <w:t>«Комментарий заказчика»</w:t>
      </w:r>
      <w:r w:rsidRPr="00E201FB">
        <w:t xml:space="preserve"> с указанием причины несоответствия.</w:t>
      </w:r>
    </w:p>
    <w:p w:rsidR="00D3443B" w:rsidRPr="00E201FB" w:rsidRDefault="00D3443B" w:rsidP="002311F6">
      <w:pPr>
        <w:pStyle w:val="aa"/>
        <w:ind w:firstLine="708"/>
      </w:pPr>
      <w:r w:rsidRPr="00E201FB">
        <w:rPr>
          <w:b/>
        </w:rPr>
        <w:t>Рейтинг</w:t>
      </w:r>
      <w:r w:rsidRPr="00E201FB">
        <w:t xml:space="preserve"> меняется </w:t>
      </w:r>
      <w:r w:rsidRPr="00E201FB">
        <w:rPr>
          <w:b/>
          <w:color w:val="FF0000"/>
          <w:u w:val="single"/>
        </w:rPr>
        <w:t>вручную</w:t>
      </w:r>
      <w:r w:rsidRPr="00E201FB">
        <w:rPr>
          <w:color w:val="FF0000"/>
        </w:rPr>
        <w:t xml:space="preserve"> </w:t>
      </w:r>
      <w:r w:rsidRPr="00E201FB">
        <w:t xml:space="preserve">в поле </w:t>
      </w:r>
      <w:r w:rsidRPr="00E201FB">
        <w:rPr>
          <w:b/>
        </w:rPr>
        <w:t>«Рейтинг»</w:t>
      </w:r>
      <w:r w:rsidRPr="00E201FB">
        <w:t xml:space="preserve">, минимальный рейтинг устанавливается победителю закупки (участник закупки с рейтингом 1 будет отображаться в протоколе как победитель). После внесения необходимых данных следует сохранить документ </w:t>
      </w:r>
      <w:r w:rsidRPr="00E201FB">
        <w:rPr>
          <w:b/>
        </w:rPr>
        <w:t>«Протокол»</w:t>
      </w:r>
      <w:r w:rsidRPr="00E201FB">
        <w:t xml:space="preserve"> по кнопке </w:t>
      </w:r>
      <w:r w:rsidRPr="00E201FB">
        <w:rPr>
          <w:noProof/>
          <w:lang w:eastAsia="ru-RU"/>
        </w:rPr>
        <w:drawing>
          <wp:inline distT="0" distB="0" distL="0" distR="0" wp14:anchorId="088DDA57" wp14:editId="44FDF154">
            <wp:extent cx="152421" cy="161948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«С</w:t>
      </w:r>
      <w:r w:rsidRPr="00E201FB">
        <w:rPr>
          <w:b/>
        </w:rPr>
        <w:t>охранить</w:t>
      </w:r>
      <w:r w:rsidRPr="00E201FB">
        <w:t>».</w:t>
      </w:r>
    </w:p>
    <w:p w:rsidR="00D3443B" w:rsidRPr="00E201FB" w:rsidRDefault="00D3443B" w:rsidP="002311F6">
      <w:pPr>
        <w:pStyle w:val="aa"/>
        <w:ind w:firstLine="708"/>
      </w:pPr>
      <w:r w:rsidRPr="00E201FB">
        <w:t xml:space="preserve">Созданный протокол необходимо отправить по маршруту по кнопке </w:t>
      </w:r>
      <w:r w:rsidRPr="00E201FB">
        <w:rPr>
          <w:noProof/>
          <w:lang w:eastAsia="ru-RU"/>
        </w:rPr>
        <w:drawing>
          <wp:inline distT="0" distB="0" distL="0" distR="0" wp14:anchorId="5D20066B" wp14:editId="30A32E15">
            <wp:extent cx="171474" cy="152421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ить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Отправить по маршруту</w:t>
      </w:r>
      <w:r w:rsidRPr="00E201FB">
        <w:t>».</w:t>
      </w:r>
    </w:p>
    <w:p w:rsidR="00D3443B" w:rsidRPr="00E201FB" w:rsidRDefault="001668E4" w:rsidP="002311F6">
      <w:pPr>
        <w:pStyle w:val="aa"/>
        <w:ind w:firstLine="0"/>
        <w:jc w:val="center"/>
      </w:pPr>
      <w:r w:rsidRPr="00E201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7F2BB517" wp14:editId="4ACF2EE9">
                <wp:simplePos x="0" y="0"/>
                <wp:positionH relativeFrom="column">
                  <wp:posOffset>1861185</wp:posOffset>
                </wp:positionH>
                <wp:positionV relativeFrom="paragraph">
                  <wp:posOffset>2540</wp:posOffset>
                </wp:positionV>
                <wp:extent cx="247650" cy="20955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146.55pt;margin-top:.2pt;width:19.5pt;height:16.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" filled="f" strokecolor="red" strokeweight="2pt"/>
            </w:pict>
          </mc:Fallback>
        </mc:AlternateContent>
      </w:r>
      <w:r w:rsidR="00D3443B" w:rsidRPr="00E201FB">
        <w:rPr>
          <w:noProof/>
          <w:lang w:eastAsia="ru-RU"/>
        </w:rPr>
        <w:drawing>
          <wp:inline distT="0" distB="0" distL="0" distR="0" wp14:anchorId="09478EB8" wp14:editId="193AD5CE">
            <wp:extent cx="2724150" cy="132397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3B" w:rsidRPr="00E201FB" w:rsidRDefault="00D3443B" w:rsidP="002311F6">
      <w:pPr>
        <w:pStyle w:val="aa"/>
        <w:ind w:firstLine="708"/>
      </w:pPr>
      <w:r w:rsidRPr="00E201FB">
        <w:t xml:space="preserve">После отправки по маршруту по кнопке </w:t>
      </w:r>
      <w:r w:rsidRPr="00E201FB">
        <w:rPr>
          <w:noProof/>
          <w:lang w:eastAsia="ru-RU"/>
        </w:rPr>
        <w:drawing>
          <wp:inline distT="0" distB="0" distL="0" distR="0" wp14:anchorId="0128F2B7" wp14:editId="1AF416C6">
            <wp:extent cx="171474" cy="152421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ить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Отправить по маршруту</w:t>
      </w:r>
      <w:r w:rsidRPr="00E201FB">
        <w:t xml:space="preserve">» система автоматически направляет документ в фильтр </w:t>
      </w:r>
      <w:r w:rsidRPr="00E201FB">
        <w:rPr>
          <w:b/>
        </w:rPr>
        <w:t>«Опубликован»</w:t>
      </w:r>
      <w:r w:rsidRPr="00E201FB">
        <w:t xml:space="preserve">. При этом </w:t>
      </w:r>
      <w:r w:rsidRPr="00E201FB">
        <w:rPr>
          <w:b/>
        </w:rPr>
        <w:t>«Извещение</w:t>
      </w:r>
      <w:r w:rsidR="0054797E">
        <w:rPr>
          <w:b/>
        </w:rPr>
        <w:br/>
        <w:t>223-ФЗ</w:t>
      </w:r>
      <w:r w:rsidRPr="00E201FB">
        <w:rPr>
          <w:b/>
        </w:rPr>
        <w:t>»</w:t>
      </w:r>
      <w:r w:rsidRPr="00E201FB">
        <w:t xml:space="preserve"> в автоматическом режиме перемещается из фильтра </w:t>
      </w:r>
      <w:r w:rsidRPr="00E201FB">
        <w:rPr>
          <w:b/>
        </w:rPr>
        <w:t>«Подведение итогов»</w:t>
      </w:r>
      <w:r w:rsidRPr="00E201FB">
        <w:t xml:space="preserve"> в фильтр </w:t>
      </w:r>
      <w:r w:rsidRPr="00E201FB">
        <w:rPr>
          <w:b/>
        </w:rPr>
        <w:t>«Закупка завершена».</w:t>
      </w:r>
    </w:p>
    <w:p w:rsidR="00D3443B" w:rsidRPr="00E201FB" w:rsidRDefault="00D3443B" w:rsidP="002311F6">
      <w:pPr>
        <w:pStyle w:val="aa"/>
        <w:ind w:firstLine="708"/>
      </w:pPr>
      <w:r w:rsidRPr="00E201FB">
        <w:t>После публикации протокола на сайте заказчик осуществляет заключение контракта с победителем в любой форме, предусмотренной Гражданским кодексом Российской Федерации для совершения сделок.</w:t>
      </w:r>
    </w:p>
    <w:p w:rsidR="00162077" w:rsidRPr="00E201FB" w:rsidRDefault="00162077" w:rsidP="00CC02A8">
      <w:pPr>
        <w:pStyle w:val="aa"/>
        <w:ind w:firstLine="0"/>
      </w:pPr>
    </w:p>
    <w:p w:rsidR="00D3443B" w:rsidRPr="00E201FB" w:rsidRDefault="00162077" w:rsidP="002311F6">
      <w:pPr>
        <w:pStyle w:val="aa"/>
        <w:ind w:firstLine="708"/>
        <w:rPr>
          <w:b/>
        </w:rPr>
      </w:pPr>
      <w:r w:rsidRPr="00E201FB">
        <w:t xml:space="preserve">В случаях отказа победителя закупки от заключения контракта при отсутствии других поданных заявок, соответствующих требованиям, а также отказа заказчика от заключения контракта необходимо выделить нужный документ в фильтре </w:t>
      </w:r>
      <w:r w:rsidRPr="00E201FB">
        <w:rPr>
          <w:b/>
        </w:rPr>
        <w:t>«Закупка завершена»</w:t>
      </w:r>
      <w:r w:rsidRPr="00E201FB">
        <w:t xml:space="preserve"> и воспользоваться кнопкой </w:t>
      </w:r>
      <w:r w:rsidRPr="00E201FB">
        <w:rPr>
          <w:b/>
        </w:rPr>
        <w:t xml:space="preserve">«Отказ от заключения контракта/договора», </w:t>
      </w:r>
      <w:r w:rsidRPr="00E201FB">
        <w:t xml:space="preserve">указав причину отказа. </w:t>
      </w:r>
      <w:r w:rsidR="00D3443B" w:rsidRPr="00E201FB">
        <w:t xml:space="preserve">При этом документ </w:t>
      </w:r>
      <w:r w:rsidR="00D3443B" w:rsidRPr="00E201FB">
        <w:rPr>
          <w:b/>
        </w:rPr>
        <w:t>«Извещение</w:t>
      </w:r>
      <w:r w:rsidR="009168A4" w:rsidRPr="00E201FB">
        <w:t xml:space="preserve"> </w:t>
      </w:r>
      <w:r w:rsidR="0054797E">
        <w:rPr>
          <w:b/>
        </w:rPr>
        <w:t>223-ФЗ</w:t>
      </w:r>
      <w:r w:rsidR="00D3443B" w:rsidRPr="00E201FB">
        <w:rPr>
          <w:b/>
        </w:rPr>
        <w:t>»</w:t>
      </w:r>
      <w:r w:rsidR="00D3443B" w:rsidRPr="00E201FB">
        <w:t xml:space="preserve"> перейдет в фильтр </w:t>
      </w:r>
      <w:r w:rsidR="00D3443B" w:rsidRPr="00E201FB">
        <w:rPr>
          <w:b/>
        </w:rPr>
        <w:t>«Отказ от заключения контракта».</w:t>
      </w:r>
    </w:p>
    <w:p w:rsidR="00162077" w:rsidRPr="00E201FB" w:rsidRDefault="00162077" w:rsidP="00CC02A8">
      <w:pPr>
        <w:pStyle w:val="aa"/>
        <w:ind w:firstLine="0"/>
        <w:rPr>
          <w:b/>
        </w:rPr>
      </w:pPr>
    </w:p>
    <w:p w:rsidR="00162077" w:rsidRPr="00E201FB" w:rsidRDefault="00162077" w:rsidP="00CC02A8">
      <w:pPr>
        <w:pStyle w:val="aa"/>
        <w:ind w:firstLine="0"/>
        <w:rPr>
          <w:b/>
        </w:rPr>
      </w:pPr>
    </w:p>
    <w:p w:rsidR="00D3443B" w:rsidRPr="00E201FB" w:rsidRDefault="00D3443B" w:rsidP="002311F6">
      <w:pPr>
        <w:pStyle w:val="aa"/>
        <w:ind w:firstLine="708"/>
      </w:pPr>
      <w:r w:rsidRPr="00E201FB">
        <w:lastRenderedPageBreak/>
        <w:t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несостоявшейся.</w:t>
      </w:r>
    </w:p>
    <w:p w:rsidR="00D3443B" w:rsidRPr="00E201FB" w:rsidRDefault="00D3443B" w:rsidP="002311F6">
      <w:pPr>
        <w:pStyle w:val="aa"/>
        <w:ind w:firstLine="708"/>
      </w:pPr>
      <w:r w:rsidRPr="00E201FB">
        <w:t>В случае признания закупки несостоявшейся заказчик может осуществить повторное проведение закупки.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</w:p>
    <w:p w:rsidR="00D3443B" w:rsidRPr="00E201FB" w:rsidRDefault="00D3443B" w:rsidP="00CC02A8">
      <w:pPr>
        <w:pStyle w:val="aa"/>
        <w:ind w:firstLine="0"/>
        <w:rPr>
          <w:b/>
        </w:rPr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79" w:name="_Toc62824382"/>
      <w:bookmarkStart w:id="80" w:name="_Ref72403874"/>
      <w:bookmarkStart w:id="81" w:name="_Toc125382886"/>
      <w:r w:rsidRPr="00E201FB">
        <w:t>Формирование реестра малых закупок</w:t>
      </w:r>
      <w:bookmarkEnd w:id="79"/>
      <w:bookmarkEnd w:id="80"/>
      <w:bookmarkEnd w:id="81"/>
    </w:p>
    <w:p w:rsidR="00D3443B" w:rsidRPr="00E201FB" w:rsidRDefault="00D3443B" w:rsidP="002311F6">
      <w:pPr>
        <w:widowControl w:val="0"/>
        <w:autoSpaceDE w:val="0"/>
        <w:autoSpaceDN w:val="0"/>
        <w:adjustRightInd w:val="0"/>
        <w:ind w:firstLine="708"/>
      </w:pPr>
      <w:r w:rsidRPr="00E201FB">
        <w:t>В течение 3 (трех) рабочих дней с даты заключения контракта (оформления счета) по итогам проведения процедуры закупки заказчик с помощью функционала Торговой площадки формирует сведения о заключенном контракте (оформленном счете), которые в режиме информационного взаимодействия включаются в реестр малых закупок.</w:t>
      </w:r>
    </w:p>
    <w:p w:rsidR="00D23CA4" w:rsidRPr="00E201FB" w:rsidRDefault="00D23CA4" w:rsidP="00CC02A8">
      <w:pPr>
        <w:pStyle w:val="aa"/>
        <w:ind w:firstLine="0"/>
      </w:pPr>
    </w:p>
    <w:p w:rsidR="00D3443B" w:rsidRPr="00E201FB" w:rsidRDefault="00782DFD" w:rsidP="002311F6">
      <w:pPr>
        <w:pStyle w:val="aa"/>
        <w:ind w:firstLine="708"/>
      </w:pPr>
      <w:r w:rsidRPr="00E201FB">
        <w:rPr>
          <w:b/>
          <w:noProof/>
          <w:lang w:eastAsia="ru-RU"/>
        </w:rPr>
        <w:drawing>
          <wp:anchor distT="0" distB="0" distL="114300" distR="114300" simplePos="0" relativeHeight="252055040" behindDoc="0" locked="0" layoutInCell="1" allowOverlap="1" wp14:anchorId="211A5790" wp14:editId="0A9E060C">
            <wp:simplePos x="0" y="0"/>
            <wp:positionH relativeFrom="column">
              <wp:posOffset>-172085</wp:posOffset>
            </wp:positionH>
            <wp:positionV relativeFrom="paragraph">
              <wp:posOffset>791845</wp:posOffset>
            </wp:positionV>
            <wp:extent cx="6729730" cy="1795780"/>
            <wp:effectExtent l="0" t="0" r="0" b="0"/>
            <wp:wrapTopAndBottom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3B" w:rsidRPr="00E201FB">
        <w:t>Для включения документа в реестр малых закупок заказчику необходимо в фильтре «</w:t>
      </w:r>
      <w:r w:rsidR="00D3443B" w:rsidRPr="00E201FB">
        <w:rPr>
          <w:b/>
        </w:rPr>
        <w:t>Закупка завершена</w:t>
      </w:r>
      <w:r w:rsidR="00D3443B" w:rsidRPr="00E201FB">
        <w:t xml:space="preserve">» по кнопке </w:t>
      </w:r>
      <w:r w:rsidR="00D3443B" w:rsidRPr="00E201FB">
        <w:rPr>
          <w:noProof/>
          <w:lang w:eastAsia="ru-RU"/>
        </w:rPr>
        <w:drawing>
          <wp:inline distT="0" distB="0" distL="0" distR="0" wp14:anchorId="6B5AA434" wp14:editId="0F5A5D09">
            <wp:extent cx="190500" cy="17145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43B" w:rsidRPr="00E201FB">
        <w:t xml:space="preserve"> «</w:t>
      </w:r>
      <w:r w:rsidR="00D3443B" w:rsidRPr="00E201FB">
        <w:rPr>
          <w:b/>
        </w:rPr>
        <w:t>Формирование малой закупки</w:t>
      </w:r>
      <w:r w:rsidR="00D3443B" w:rsidRPr="00E201FB">
        <w:t xml:space="preserve">» сформировать документ </w:t>
      </w:r>
      <w:r w:rsidR="00D3443B" w:rsidRPr="00E201FB">
        <w:rPr>
          <w:b/>
        </w:rPr>
        <w:t xml:space="preserve">«Малая закупка», </w:t>
      </w:r>
      <w:r w:rsidR="00D3443B" w:rsidRPr="00E201FB">
        <w:t xml:space="preserve">при этом откроет форма редактирования документа </w:t>
      </w:r>
      <w:r w:rsidR="00D3443B" w:rsidRPr="00E201FB">
        <w:rPr>
          <w:b/>
        </w:rPr>
        <w:t>«Малая закупка».</w:t>
      </w:r>
    </w:p>
    <w:p w:rsidR="00D3443B" w:rsidRPr="00E201FB" w:rsidRDefault="00D3443B" w:rsidP="002311F6">
      <w:pPr>
        <w:ind w:firstLine="708"/>
      </w:pPr>
      <w:r w:rsidRPr="00E201FB">
        <w:t xml:space="preserve">Сформированный документ необходимо сохранить по кнопке </w:t>
      </w:r>
      <w:r w:rsidRPr="00E201FB">
        <w:rPr>
          <w:noProof/>
          <w:lang w:eastAsia="ru-RU"/>
        </w:rPr>
        <w:drawing>
          <wp:inline distT="0" distB="0" distL="0" distR="0" wp14:anchorId="18AFE0FD" wp14:editId="2E56FEA9">
            <wp:extent cx="152421" cy="161948"/>
            <wp:effectExtent l="0" t="0" r="0" b="952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 xml:space="preserve">». </w:t>
      </w:r>
    </w:p>
    <w:p w:rsidR="00361BB0" w:rsidRPr="00E201FB" w:rsidRDefault="00361BB0" w:rsidP="00CC02A8">
      <w:pPr>
        <w:pStyle w:val="aa"/>
        <w:ind w:firstLine="0"/>
      </w:pPr>
    </w:p>
    <w:p w:rsidR="00D3443B" w:rsidRPr="00E201FB" w:rsidRDefault="00D3443B" w:rsidP="002311F6">
      <w:pPr>
        <w:pStyle w:val="aa"/>
        <w:ind w:firstLine="708"/>
      </w:pPr>
      <w:r w:rsidRPr="00E201FB">
        <w:t xml:space="preserve">После сохранения документ </w:t>
      </w:r>
      <w:r w:rsidRPr="00E201FB">
        <w:rPr>
          <w:b/>
        </w:rPr>
        <w:t>«Малая закупка»</w:t>
      </w:r>
      <w:r w:rsidRPr="00E201FB">
        <w:t xml:space="preserve"> будет доступен в папке </w:t>
      </w:r>
      <w:r w:rsidRPr="00E201FB">
        <w:br/>
        <w:t>«</w:t>
      </w:r>
      <w:r w:rsidRPr="00E201FB">
        <w:rPr>
          <w:b/>
        </w:rPr>
        <w:t>Реестр контрактов/договоров</w:t>
      </w:r>
      <w:r w:rsidRPr="00E201FB">
        <w:t>» в фильтре «</w:t>
      </w:r>
      <w:r w:rsidRPr="00E201FB">
        <w:rPr>
          <w:b/>
        </w:rPr>
        <w:t>Реестр малых закупок</w:t>
      </w:r>
      <w:r w:rsidRPr="00E201FB">
        <w:t xml:space="preserve">». 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82" w:name="_Toc62824383"/>
      <w:bookmarkStart w:id="83" w:name="_Toc125382887"/>
      <w:r w:rsidRPr="00E201FB">
        <w:t>Формирование реестра малых закупок в случае отказа победителя от заключения контракта</w:t>
      </w:r>
      <w:bookmarkEnd w:id="82"/>
      <w:bookmarkEnd w:id="83"/>
    </w:p>
    <w:p w:rsidR="00D3443B" w:rsidRPr="00E201FB" w:rsidRDefault="00D3443B" w:rsidP="002311F6">
      <w:pPr>
        <w:pStyle w:val="aa"/>
        <w:ind w:firstLine="708"/>
      </w:pPr>
      <w:r w:rsidRPr="00E201FB">
        <w:t>В случае если в опубликованном протоколе имеется более одной соответствующей требованиям заявки, заказчик вправе заключить контракт со следующим поставщиком после победителя, предложившим наименьшую цену (</w:t>
      </w:r>
      <w:r w:rsidRPr="00E201FB">
        <w:rPr>
          <w:b/>
          <w:color w:val="FF0000"/>
          <w:u w:val="single"/>
        </w:rPr>
        <w:t>актуально для тех случаев, когда протокол опубликован, а поставщик отказался заключать контракт</w:t>
      </w:r>
      <w:r w:rsidRPr="00E201FB">
        <w:t>).</w:t>
      </w:r>
    </w:p>
    <w:p w:rsidR="00D3443B" w:rsidRPr="00E201FB" w:rsidRDefault="00D3443B" w:rsidP="002311F6">
      <w:pPr>
        <w:pStyle w:val="aa"/>
        <w:ind w:firstLine="708"/>
      </w:pPr>
      <w:r w:rsidRPr="00E201FB">
        <w:t xml:space="preserve">Заказчику необходимо сформировать </w:t>
      </w:r>
      <w:r w:rsidR="00D33CF5" w:rsidRPr="00E201FB">
        <w:t>документ «</w:t>
      </w:r>
      <w:r w:rsidR="00D33CF5" w:rsidRPr="00E201FB">
        <w:rPr>
          <w:b/>
        </w:rPr>
        <w:t>Малая закупка</w:t>
      </w:r>
      <w:r w:rsidR="00D33CF5" w:rsidRPr="00E201FB">
        <w:t>»</w:t>
      </w:r>
      <w:r w:rsidRPr="00E201FB">
        <w:t xml:space="preserve">, как указано в </w:t>
      </w:r>
      <w:r w:rsidR="00543C76" w:rsidRPr="00E201FB">
        <w:t>пункте</w:t>
      </w:r>
      <w:r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_Ref72403874 \r \h </w:instrText>
      </w:r>
      <w:r w:rsidR="00832481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2.4.6</w:t>
      </w:r>
      <w:r w:rsidR="00A1513E" w:rsidRPr="00E201FB">
        <w:fldChar w:fldCharType="end"/>
      </w:r>
      <w:r w:rsidR="00D33CF5" w:rsidRPr="00E201FB">
        <w:t xml:space="preserve"> </w:t>
      </w:r>
      <w:r w:rsidRPr="00E201FB">
        <w:t>настоящей инструкции, выбрав при этом в качестве поставщика победителя</w:t>
      </w:r>
      <w:r w:rsidR="00701AA5" w:rsidRPr="00E201FB">
        <w:t xml:space="preserve"> из протокола. После включения </w:t>
      </w:r>
      <w:r w:rsidR="00D33CF5" w:rsidRPr="00E201FB">
        <w:t>документа «</w:t>
      </w:r>
      <w:r w:rsidR="00D33CF5" w:rsidRPr="00E201FB">
        <w:rPr>
          <w:b/>
        </w:rPr>
        <w:t>Малая закупка</w:t>
      </w:r>
      <w:r w:rsidR="00D33CF5" w:rsidRPr="00E201FB">
        <w:t xml:space="preserve">» </w:t>
      </w:r>
      <w:r w:rsidRPr="00E201FB">
        <w:t xml:space="preserve">в реестр необходимо сформировать изменение документа, как указано в </w:t>
      </w:r>
      <w:r w:rsidR="00543C76" w:rsidRPr="00E201FB">
        <w:t>пункте</w:t>
      </w:r>
      <w:r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_Ref72403907 \r \h </w:instrText>
      </w:r>
      <w:r w:rsidR="00832481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2.4.8</w:t>
      </w:r>
      <w:r w:rsidR="00A1513E" w:rsidRPr="00E201FB">
        <w:fldChar w:fldCharType="end"/>
      </w:r>
      <w:r w:rsidRPr="00E201FB">
        <w:t xml:space="preserve"> настоящей инструкции, но во вкладке «</w:t>
      </w:r>
      <w:r w:rsidRPr="00E201FB">
        <w:rPr>
          <w:b/>
        </w:rPr>
        <w:t>Поставщик</w:t>
      </w:r>
      <w:r w:rsidRPr="00E201FB">
        <w:t>» необходимо выбрать нужного вам поставщика.</w:t>
      </w: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84" w:name="_Toc62824384"/>
      <w:bookmarkStart w:id="85" w:name="_Ref72403907"/>
      <w:bookmarkStart w:id="86" w:name="_Ref72404056"/>
      <w:bookmarkStart w:id="87" w:name="_Toc125382888"/>
      <w:r w:rsidRPr="00E201FB">
        <w:lastRenderedPageBreak/>
        <w:t>Формирование изменений для документа «Малая закупка»</w:t>
      </w:r>
      <w:bookmarkEnd w:id="84"/>
      <w:bookmarkEnd w:id="85"/>
      <w:bookmarkEnd w:id="86"/>
      <w:bookmarkEnd w:id="87"/>
    </w:p>
    <w:p w:rsidR="00D3443B" w:rsidRPr="00E201FB" w:rsidRDefault="00D3443B" w:rsidP="002311F6">
      <w:pPr>
        <w:pStyle w:val="aa"/>
        <w:ind w:firstLine="708"/>
      </w:pPr>
      <w:r w:rsidRPr="00E201FB">
        <w:rPr>
          <w:noProof/>
          <w:lang w:eastAsia="ru-RU"/>
        </w:rPr>
        <w:drawing>
          <wp:anchor distT="0" distB="0" distL="114300" distR="114300" simplePos="0" relativeHeight="252056064" behindDoc="0" locked="0" layoutInCell="1" allowOverlap="1" wp14:anchorId="5A746E70" wp14:editId="7BD5B864">
            <wp:simplePos x="0" y="0"/>
            <wp:positionH relativeFrom="column">
              <wp:posOffset>-177165</wp:posOffset>
            </wp:positionH>
            <wp:positionV relativeFrom="paragraph">
              <wp:posOffset>809625</wp:posOffset>
            </wp:positionV>
            <wp:extent cx="6562725" cy="2019300"/>
            <wp:effectExtent l="0" t="0" r="9525" b="0"/>
            <wp:wrapTopAndBottom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Для внесения изменений в сведения о закупке в реестре малых закупок доступна кнопка «</w:t>
      </w:r>
      <w:r w:rsidRPr="00E201FB">
        <w:rPr>
          <w:b/>
        </w:rPr>
        <w:t>Сформировать изменение по МЗ</w:t>
      </w:r>
      <w:r w:rsidRPr="00E201FB">
        <w:t>». При этом откроется форма редактирования документа с номером изменения.</w:t>
      </w:r>
      <w:r w:rsidR="007A434E">
        <w:t xml:space="preserve"> </w:t>
      </w:r>
      <w:r w:rsidRPr="00E201FB">
        <w:t>После внесения необходимых изменений следу</w:t>
      </w:r>
      <w:r w:rsidR="007A434E">
        <w:t xml:space="preserve">ет сохранить документ по кнопке </w:t>
      </w:r>
      <w:r w:rsidRPr="00E201FB">
        <w:rPr>
          <w:noProof/>
          <w:lang w:eastAsia="ru-RU"/>
        </w:rPr>
        <w:drawing>
          <wp:inline distT="0" distB="0" distL="0" distR="0" wp14:anchorId="687FD9FB" wp14:editId="0BDA4ECC">
            <wp:extent cx="152421" cy="161948"/>
            <wp:effectExtent l="0" t="0" r="0" b="952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 xml:space="preserve"> «</w:t>
      </w:r>
      <w:r w:rsidRPr="00E201FB">
        <w:rPr>
          <w:b/>
        </w:rPr>
        <w:t>Сохранить</w:t>
      </w:r>
      <w:r w:rsidRPr="00E201FB">
        <w:t>».</w:t>
      </w:r>
    </w:p>
    <w:p w:rsidR="007A434E" w:rsidRDefault="007A434E" w:rsidP="00CC02A8">
      <w:pPr>
        <w:pStyle w:val="aa"/>
        <w:ind w:firstLine="0"/>
      </w:pPr>
    </w:p>
    <w:p w:rsidR="00D3443B" w:rsidRPr="00E201FB" w:rsidRDefault="00D3443B" w:rsidP="002311F6">
      <w:pPr>
        <w:pStyle w:val="aa"/>
        <w:ind w:firstLine="708"/>
      </w:pPr>
      <w:r w:rsidRPr="00E201FB">
        <w:t>Далее документ «</w:t>
      </w:r>
      <w:r w:rsidRPr="00E201FB">
        <w:rPr>
          <w:b/>
        </w:rPr>
        <w:t>Малая закупка</w:t>
      </w:r>
      <w:r w:rsidRPr="00E201FB">
        <w:t>» переходит в папку «</w:t>
      </w:r>
      <w:r w:rsidRPr="00E201FB">
        <w:rPr>
          <w:b/>
        </w:rPr>
        <w:t>Закупка без публикации извещения</w:t>
      </w:r>
      <w:r w:rsidRPr="00E201FB">
        <w:t>», фильтр «</w:t>
      </w:r>
      <w:r w:rsidRPr="00E201FB">
        <w:rPr>
          <w:b/>
        </w:rPr>
        <w:t>В работе</w:t>
      </w:r>
      <w:r w:rsidRPr="00E201FB">
        <w:t>». После чего документ «</w:t>
      </w:r>
      <w:r w:rsidRPr="00E201FB">
        <w:rPr>
          <w:b/>
        </w:rPr>
        <w:t>Малая закупка</w:t>
      </w:r>
      <w:r w:rsidRPr="00E201FB">
        <w:t>» требуется внести в реестр малых закупок с помощью кнопки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D3443B" w:rsidRPr="00E201FB" w:rsidRDefault="007A434E" w:rsidP="00CC02A8">
      <w:pPr>
        <w:pStyle w:val="aa"/>
        <w:ind w:firstLine="0"/>
        <w:rPr>
          <w:noProof/>
        </w:rPr>
      </w:pPr>
      <w:r w:rsidRPr="00E201FB">
        <w:rPr>
          <w:noProof/>
          <w:lang w:eastAsia="ru-RU"/>
        </w:rPr>
        <w:drawing>
          <wp:anchor distT="0" distB="0" distL="114300" distR="114300" simplePos="0" relativeHeight="252057088" behindDoc="0" locked="0" layoutInCell="1" allowOverlap="1" wp14:anchorId="510DAF11" wp14:editId="6F13E3F0">
            <wp:simplePos x="0" y="0"/>
            <wp:positionH relativeFrom="column">
              <wp:posOffset>-24765</wp:posOffset>
            </wp:positionH>
            <wp:positionV relativeFrom="paragraph">
              <wp:posOffset>308610</wp:posOffset>
            </wp:positionV>
            <wp:extent cx="6362700" cy="2395855"/>
            <wp:effectExtent l="0" t="0" r="0" b="4445"/>
            <wp:wrapTopAndBottom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88" w:name="_Toc62824385"/>
      <w:bookmarkStart w:id="89" w:name="_Toc125382889"/>
      <w:r w:rsidRPr="00E201FB">
        <w:t>Увеличение цены контракта до НМЦК извещения</w:t>
      </w:r>
      <w:bookmarkEnd w:id="88"/>
      <w:bookmarkEnd w:id="89"/>
    </w:p>
    <w:p w:rsidR="00D3443B" w:rsidRPr="00E201FB" w:rsidRDefault="00D3443B" w:rsidP="002311F6">
      <w:pPr>
        <w:pStyle w:val="aa"/>
        <w:ind w:firstLine="708"/>
      </w:pPr>
      <w:r w:rsidRPr="00E201FB">
        <w:t xml:space="preserve">При заключении контракта заказчик по согласованию с участником закупки вправе увеличить количество поставляемого товара на сумму, не превышающую разницы между ценой контракта, предложенной таким участником, и начальной (максимальной) ценой контракта. При этом цена единицы товара не должна превышать цену единицы товара, определяемую как частное от деления цены контракта, указанной в заявке на участие в закупке, с которым заключается контракт, на количество товара, указанное в извещении о закупке. </w:t>
      </w:r>
    </w:p>
    <w:p w:rsidR="00D3443B" w:rsidRPr="00E201FB" w:rsidRDefault="00D3443B" w:rsidP="002311F6">
      <w:pPr>
        <w:pStyle w:val="aa"/>
        <w:ind w:firstLine="708"/>
      </w:pPr>
      <w:r w:rsidRPr="00E201FB">
        <w:t xml:space="preserve">Для этого необходимо сформировать изменение к малой закупке, как описано в </w:t>
      </w:r>
      <w:r w:rsidR="00543C76" w:rsidRPr="00E201FB">
        <w:t>пункте</w:t>
      </w:r>
      <w:r w:rsidR="00A1513E"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_Ref72404056 \r \h </w:instrText>
      </w:r>
      <w:r w:rsidR="005521CD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2.4.8</w:t>
      </w:r>
      <w:r w:rsidR="00A1513E" w:rsidRPr="00E201FB">
        <w:fldChar w:fldCharType="end"/>
      </w:r>
      <w:r w:rsidR="00A1513E" w:rsidRPr="00E201FB">
        <w:t xml:space="preserve"> </w:t>
      </w:r>
      <w:r w:rsidRPr="00E201FB">
        <w:t xml:space="preserve">настоящей инструкции, и изменить сумму контракта и количество. </w:t>
      </w:r>
    </w:p>
    <w:p w:rsidR="00D3443B" w:rsidRPr="00E201FB" w:rsidRDefault="00D3443B" w:rsidP="00CC02A8">
      <w:r w:rsidRPr="00E201FB">
        <w:br w:type="page"/>
      </w:r>
    </w:p>
    <w:p w:rsidR="00D3443B" w:rsidRPr="00E201FB" w:rsidRDefault="004127CA" w:rsidP="00D23CA4">
      <w:pPr>
        <w:pStyle w:val="31"/>
        <w:tabs>
          <w:tab w:val="num" w:pos="0"/>
        </w:tabs>
        <w:ind w:left="0" w:firstLine="0"/>
      </w:pPr>
      <w:bookmarkStart w:id="90" w:name="_Toc62824386"/>
      <w:bookmarkStart w:id="91" w:name="_Ref72404237"/>
      <w:bookmarkStart w:id="92" w:name="_Toc125382890"/>
      <w:r w:rsidRPr="00E201FB">
        <w:lastRenderedPageBreak/>
        <w:t xml:space="preserve">Формирование закупки без публикации извещения </w:t>
      </w:r>
      <w:r w:rsidRPr="00E201FB">
        <w:br/>
        <w:t xml:space="preserve">(до </w:t>
      </w:r>
      <w:r w:rsidR="00190235" w:rsidRPr="00E201FB">
        <w:t>2</w:t>
      </w:r>
      <w:r w:rsidR="00BD5605">
        <w:t>0</w:t>
      </w:r>
      <w:r w:rsidR="00190235" w:rsidRPr="00E201FB">
        <w:t>0</w:t>
      </w:r>
      <w:r w:rsidR="00D3443B" w:rsidRPr="00E201FB">
        <w:t xml:space="preserve"> </w:t>
      </w:r>
      <w:r w:rsidRPr="00E201FB">
        <w:t>тысяч рублей)</w:t>
      </w:r>
      <w:bookmarkEnd w:id="90"/>
      <w:bookmarkEnd w:id="91"/>
      <w:bookmarkEnd w:id="92"/>
    </w:p>
    <w:p w:rsidR="00D3443B" w:rsidRPr="00E201FB" w:rsidRDefault="00D3443B" w:rsidP="002311F6">
      <w:pPr>
        <w:pStyle w:val="aa"/>
        <w:ind w:firstLine="708"/>
      </w:pPr>
      <w:r w:rsidRPr="00E201FB">
        <w:rPr>
          <w:noProof/>
          <w:lang w:eastAsia="ru-RU"/>
        </w:rPr>
        <w:drawing>
          <wp:anchor distT="0" distB="0" distL="114300" distR="114300" simplePos="0" relativeHeight="252058112" behindDoc="0" locked="0" layoutInCell="1" allowOverlap="1" wp14:anchorId="07CEFF39" wp14:editId="2B21EA40">
            <wp:simplePos x="0" y="0"/>
            <wp:positionH relativeFrom="column">
              <wp:posOffset>-64770</wp:posOffset>
            </wp:positionH>
            <wp:positionV relativeFrom="paragraph">
              <wp:posOffset>853440</wp:posOffset>
            </wp:positionV>
            <wp:extent cx="6586855" cy="2669540"/>
            <wp:effectExtent l="0" t="0" r="4445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 xml:space="preserve">Для создания закупки без публикации извещения необходимо перейти в папку </w:t>
      </w:r>
      <w:r w:rsidRPr="00E201FB">
        <w:rPr>
          <w:b/>
        </w:rPr>
        <w:t>«</w:t>
      </w:r>
      <w:r w:rsidR="00263C11" w:rsidRPr="00E201FB">
        <w:rPr>
          <w:b/>
        </w:rPr>
        <w:t>Закупки МО</w:t>
      </w:r>
      <w:r w:rsidR="00263C11" w:rsidRPr="00E201FB">
        <w:t>»</w:t>
      </w:r>
      <w:r w:rsidR="00263C11" w:rsidRPr="00E201FB">
        <w:rPr>
          <w:b/>
        </w:rPr>
        <w:t xml:space="preserve"> 223-ФЗ</w:t>
      </w:r>
      <w:r w:rsidRPr="00E201FB">
        <w:t>» в подпапку «</w:t>
      </w:r>
      <w:r w:rsidRPr="00E201FB">
        <w:rPr>
          <w:b/>
        </w:rPr>
        <w:t>Закупка без публикации извещения</w:t>
      </w:r>
      <w:r w:rsidRPr="00E201FB">
        <w:t xml:space="preserve">» в фильтр </w:t>
      </w:r>
      <w:r w:rsidR="007A434E">
        <w:br/>
      </w:r>
      <w:r w:rsidRPr="00E201FB">
        <w:t>«</w:t>
      </w:r>
      <w:r w:rsidRPr="00E201FB">
        <w:rPr>
          <w:b/>
        </w:rPr>
        <w:t>В работе</w:t>
      </w:r>
      <w:r w:rsidRPr="00E201FB">
        <w:t xml:space="preserve">». Далее необходимо создать заявку по соответствующей кнопке </w:t>
      </w:r>
      <w:r w:rsidRPr="00E201FB">
        <w:rPr>
          <w:noProof/>
          <w:lang w:eastAsia="ru-RU"/>
        </w:rPr>
        <w:drawing>
          <wp:inline distT="0" distB="0" distL="0" distR="0" wp14:anchorId="4F246A19" wp14:editId="43071A8C">
            <wp:extent cx="190500" cy="2095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1FB">
        <w:t>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2311F6">
      <w:pPr>
        <w:pStyle w:val="aa"/>
        <w:ind w:firstLine="708"/>
      </w:pPr>
      <w:r w:rsidRPr="00E201FB">
        <w:t>По нажатию на кнопку «</w:t>
      </w:r>
      <w:r w:rsidRPr="00E201FB">
        <w:rPr>
          <w:b/>
        </w:rPr>
        <w:t>Создать</w:t>
      </w:r>
      <w:r w:rsidRPr="00E201FB">
        <w:t xml:space="preserve">» появится форма малой закупки, где необходимо заполнить все обязательные поля и сохранить. </w:t>
      </w:r>
      <w:r w:rsidRPr="00E201FB">
        <w:rPr>
          <w:color w:val="FF0000"/>
          <w:u w:val="single"/>
        </w:rPr>
        <w:t>Строка «</w:t>
      </w:r>
      <w:r w:rsidRPr="00E201FB">
        <w:rPr>
          <w:b/>
          <w:color w:val="FF0000"/>
          <w:u w:val="single"/>
        </w:rPr>
        <w:t>Причина осуществления закупки без публикации извещения</w:t>
      </w:r>
      <w:r w:rsidRPr="00E201FB">
        <w:rPr>
          <w:color w:val="FF0000"/>
          <w:u w:val="single"/>
        </w:rPr>
        <w:t>» НЕ заполняется!</w:t>
      </w:r>
      <w:r w:rsidRPr="00E201FB">
        <w:rPr>
          <w:noProof/>
          <w:color w:val="FF0000"/>
          <w:u w:val="single"/>
        </w:rPr>
        <w:t xml:space="preserve"> </w:t>
      </w:r>
    </w:p>
    <w:p w:rsidR="00D3443B" w:rsidRPr="00E201FB" w:rsidRDefault="00D3443B" w:rsidP="002311F6">
      <w:pPr>
        <w:pStyle w:val="aa"/>
        <w:ind w:firstLine="708"/>
      </w:pPr>
      <w:r w:rsidRPr="00E201FB">
        <w:rPr>
          <w:noProof/>
          <w:lang w:eastAsia="ru-RU"/>
        </w:rPr>
        <w:drawing>
          <wp:anchor distT="0" distB="0" distL="114300" distR="114300" simplePos="0" relativeHeight="252059136" behindDoc="0" locked="0" layoutInCell="1" allowOverlap="1" wp14:anchorId="0292420F" wp14:editId="3FFCDAB8">
            <wp:simplePos x="0" y="0"/>
            <wp:positionH relativeFrom="column">
              <wp:posOffset>-78740</wp:posOffset>
            </wp:positionH>
            <wp:positionV relativeFrom="paragraph">
              <wp:posOffset>711200</wp:posOffset>
            </wp:positionV>
            <wp:extent cx="6699885" cy="2523490"/>
            <wp:effectExtent l="0" t="0" r="5715" b="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Далее необходимо отправ</w:t>
      </w:r>
      <w:r w:rsidR="007A434E">
        <w:t xml:space="preserve">ить закупку в реестр по кнопке </w:t>
      </w:r>
      <w:r w:rsidRPr="00E201FB">
        <w:t>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Pr="00E201FB" w:rsidRDefault="007115CC" w:rsidP="00CC02A8">
      <w:pPr>
        <w:pStyle w:val="aa"/>
        <w:ind w:firstLine="0"/>
      </w:pPr>
    </w:p>
    <w:p w:rsidR="007115CC" w:rsidRDefault="007115CC" w:rsidP="00CC02A8">
      <w:pPr>
        <w:pStyle w:val="aa"/>
        <w:ind w:firstLine="0"/>
      </w:pPr>
    </w:p>
    <w:p w:rsidR="007A434E" w:rsidRDefault="007A434E" w:rsidP="00CC02A8">
      <w:pPr>
        <w:pStyle w:val="aa"/>
        <w:ind w:firstLine="0"/>
      </w:pPr>
    </w:p>
    <w:p w:rsidR="007A434E" w:rsidRDefault="007A434E" w:rsidP="00CC02A8">
      <w:pPr>
        <w:pStyle w:val="aa"/>
        <w:ind w:firstLine="0"/>
      </w:pPr>
    </w:p>
    <w:p w:rsidR="007A434E" w:rsidRDefault="007A434E" w:rsidP="00CC02A8">
      <w:pPr>
        <w:pStyle w:val="aa"/>
        <w:ind w:firstLine="0"/>
      </w:pPr>
    </w:p>
    <w:p w:rsidR="007A434E" w:rsidRPr="00E201FB" w:rsidRDefault="007A434E" w:rsidP="00CC02A8">
      <w:pPr>
        <w:pStyle w:val="aa"/>
        <w:ind w:firstLine="0"/>
      </w:pPr>
    </w:p>
    <w:p w:rsidR="00D3443B" w:rsidRPr="00E201FB" w:rsidRDefault="00893F55" w:rsidP="00D23CA4">
      <w:pPr>
        <w:pStyle w:val="31"/>
        <w:tabs>
          <w:tab w:val="num" w:pos="0"/>
        </w:tabs>
        <w:ind w:left="0" w:firstLine="0"/>
      </w:pPr>
      <w:bookmarkStart w:id="93" w:name="_Toc62824387"/>
      <w:bookmarkStart w:id="94" w:name="_Toc125382891"/>
      <w:r w:rsidRPr="00E201FB">
        <w:lastRenderedPageBreak/>
        <w:t>Исключающий перечень</w:t>
      </w:r>
      <w:r w:rsidR="00D3443B" w:rsidRPr="00E201FB">
        <w:t>. Формирование закупки без публикации извещения.</w:t>
      </w:r>
      <w:bookmarkEnd w:id="93"/>
      <w:bookmarkEnd w:id="94"/>
    </w:p>
    <w:p w:rsidR="00D3443B" w:rsidRPr="00E201FB" w:rsidRDefault="00D3443B" w:rsidP="002311F6">
      <w:pPr>
        <w:pStyle w:val="aa"/>
        <w:ind w:firstLine="708"/>
      </w:pPr>
      <w:r w:rsidRPr="00E201FB">
        <w:rPr>
          <w:noProof/>
          <w:lang w:eastAsia="ru-RU"/>
        </w:rPr>
        <w:drawing>
          <wp:anchor distT="0" distB="0" distL="114300" distR="114300" simplePos="0" relativeHeight="252044800" behindDoc="0" locked="0" layoutInCell="1" allowOverlap="1" wp14:anchorId="625F9132" wp14:editId="07521F88">
            <wp:simplePos x="0" y="0"/>
            <wp:positionH relativeFrom="column">
              <wp:posOffset>-305435</wp:posOffset>
            </wp:positionH>
            <wp:positionV relativeFrom="paragraph">
              <wp:posOffset>901700</wp:posOffset>
            </wp:positionV>
            <wp:extent cx="6432550" cy="3504565"/>
            <wp:effectExtent l="0" t="0" r="6350" b="635"/>
            <wp:wrapTopAndBottom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 xml:space="preserve">Если необходимо сформировать малую закупку, попадающую под </w:t>
      </w:r>
      <w:r w:rsidR="00893F55" w:rsidRPr="00E201FB">
        <w:t>исключающий перечень</w:t>
      </w:r>
      <w:r w:rsidRPr="00E201FB">
        <w:t xml:space="preserve">, то порядок действий такой же, как и в </w:t>
      </w:r>
      <w:r w:rsidR="00543C76" w:rsidRPr="00E201FB">
        <w:t>пункте</w:t>
      </w:r>
      <w:r w:rsidRPr="00E201FB">
        <w:t xml:space="preserve"> </w:t>
      </w:r>
      <w:r w:rsidR="00A1513E" w:rsidRPr="00E201FB">
        <w:fldChar w:fldCharType="begin"/>
      </w:r>
      <w:r w:rsidR="00A1513E" w:rsidRPr="00E201FB">
        <w:instrText xml:space="preserve"> REF _Ref72404237 \r \h </w:instrText>
      </w:r>
      <w:r w:rsidR="00190235" w:rsidRPr="00E201FB">
        <w:instrText xml:space="preserve"> \* MERGEFORMAT </w:instrText>
      </w:r>
      <w:r w:rsidR="00A1513E" w:rsidRPr="00E201FB">
        <w:fldChar w:fldCharType="separate"/>
      </w:r>
      <w:r w:rsidR="00FD04AC" w:rsidRPr="00E201FB">
        <w:t>2.4.10</w:t>
      </w:r>
      <w:r w:rsidR="00A1513E" w:rsidRPr="00E201FB">
        <w:fldChar w:fldCharType="end"/>
      </w:r>
      <w:r w:rsidR="00A1513E" w:rsidRPr="00E201FB">
        <w:t xml:space="preserve"> </w:t>
      </w:r>
      <w:r w:rsidRPr="00E201FB">
        <w:t>настоящей инструкции, но для выбора основания из списка исключений необходимо открыть справочник в строке «</w:t>
      </w:r>
      <w:r w:rsidRPr="00E201FB">
        <w:rPr>
          <w:b/>
        </w:rPr>
        <w:t>Причина осуществления закупки без публикации извещения</w:t>
      </w:r>
      <w:r w:rsidRPr="00E201FB">
        <w:t>», после чего выбрать необходимое основание, заполнить форму заявки и сохранить документ.</w:t>
      </w:r>
    </w:p>
    <w:p w:rsidR="00D3443B" w:rsidRPr="00E201FB" w:rsidRDefault="00D3443B" w:rsidP="00CC02A8">
      <w:pPr>
        <w:pStyle w:val="aa"/>
        <w:ind w:firstLine="0"/>
      </w:pPr>
    </w:p>
    <w:p w:rsidR="00D3443B" w:rsidRPr="00E201FB" w:rsidRDefault="00D3443B" w:rsidP="002311F6">
      <w:pPr>
        <w:pStyle w:val="aa"/>
        <w:ind w:firstLine="708"/>
      </w:pPr>
      <w:r w:rsidRPr="00E201FB">
        <w:rPr>
          <w:noProof/>
          <w:lang w:eastAsia="ru-RU"/>
        </w:rPr>
        <w:drawing>
          <wp:anchor distT="0" distB="0" distL="114300" distR="114300" simplePos="0" relativeHeight="252060160" behindDoc="0" locked="0" layoutInCell="1" allowOverlap="1" wp14:anchorId="74905B40" wp14:editId="6109A4F4">
            <wp:simplePos x="0" y="0"/>
            <wp:positionH relativeFrom="column">
              <wp:posOffset>-613410</wp:posOffset>
            </wp:positionH>
            <wp:positionV relativeFrom="paragraph">
              <wp:posOffset>494030</wp:posOffset>
            </wp:positionV>
            <wp:extent cx="7225665" cy="2721610"/>
            <wp:effectExtent l="0" t="0" r="0" b="2540"/>
            <wp:wrapTopAndBottom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FB">
        <w:t>Далее необходимо отправить заявку в реестр по кнопке «</w:t>
      </w:r>
      <w:r w:rsidRPr="00E201FB">
        <w:rPr>
          <w:b/>
        </w:rPr>
        <w:t>Отправить в Реестр малых закупок</w:t>
      </w:r>
      <w:r w:rsidRPr="00E201FB">
        <w:t>».</w:t>
      </w:r>
    </w:p>
    <w:p w:rsidR="00D3443B" w:rsidRPr="00E201FB" w:rsidRDefault="00D3443B" w:rsidP="00CC02A8">
      <w:pPr>
        <w:pStyle w:val="aa"/>
        <w:ind w:firstLine="0"/>
      </w:pPr>
    </w:p>
    <w:p w:rsidR="00BC6E4E" w:rsidRPr="00E201FB" w:rsidRDefault="00BC6E4E" w:rsidP="00CC02A8">
      <w:pPr>
        <w:suppressAutoHyphens w:val="0"/>
        <w:spacing w:after="200" w:line="276" w:lineRule="auto"/>
        <w:rPr>
          <w:noProof/>
          <w:lang w:eastAsia="ru-RU"/>
        </w:rPr>
      </w:pPr>
    </w:p>
    <w:p w:rsidR="00BC6E4E" w:rsidRPr="007A434E" w:rsidRDefault="001B4150" w:rsidP="00EA16AA">
      <w:pPr>
        <w:pStyle w:val="23"/>
        <w:pageBreakBefore/>
        <w:tabs>
          <w:tab w:val="clear" w:pos="1440"/>
          <w:tab w:val="num" w:pos="0"/>
        </w:tabs>
        <w:ind w:left="0" w:firstLine="0"/>
        <w:rPr>
          <w:rFonts w:cs="Times New Roman"/>
        </w:rPr>
      </w:pPr>
      <w:bookmarkStart w:id="95" w:name="_Toc125382892"/>
      <w:r w:rsidRPr="00E201FB">
        <w:rPr>
          <w:rFonts w:cs="Times New Roman"/>
        </w:rPr>
        <w:lastRenderedPageBreak/>
        <w:t>ОСУЩЕСТВЛЕНИЕ ЗАКУПОК Д</w:t>
      </w:r>
      <w:r w:rsidRPr="007A434E">
        <w:rPr>
          <w:rFonts w:cs="Times New Roman"/>
        </w:rPr>
        <w:t xml:space="preserve">О </w:t>
      </w:r>
      <w:r w:rsidR="00AE46C8" w:rsidRPr="007A434E">
        <w:rPr>
          <w:rFonts w:cs="Times New Roman"/>
        </w:rPr>
        <w:t>2</w:t>
      </w:r>
      <w:r w:rsidRPr="007A434E">
        <w:rPr>
          <w:rFonts w:cs="Times New Roman"/>
        </w:rPr>
        <w:t xml:space="preserve"> МЛН РУБ. ПО </w:t>
      </w:r>
      <w:r w:rsidR="002812AB" w:rsidRPr="007A434E">
        <w:t>ЧАСТИ</w:t>
      </w:r>
      <w:r w:rsidR="007A3282" w:rsidRPr="007A434E">
        <w:t xml:space="preserve"> 2 </w:t>
      </w:r>
      <w:r w:rsidR="002812AB" w:rsidRPr="007A434E">
        <w:t>СТАТЬИ</w:t>
      </w:r>
      <w:r w:rsidR="007A3282" w:rsidRPr="007A434E">
        <w:t xml:space="preserve"> 15 ЗАКОНА</w:t>
      </w:r>
      <w:r w:rsidRPr="007A434E">
        <w:t xml:space="preserve"> № 46-ФЗ</w:t>
      </w:r>
      <w:bookmarkEnd w:id="95"/>
      <w:r w:rsidRPr="007A434E">
        <w:t xml:space="preserve"> </w:t>
      </w:r>
    </w:p>
    <w:p w:rsidR="008A10CF" w:rsidRDefault="008A10CF" w:rsidP="002311F6">
      <w:pPr>
        <w:pStyle w:val="a4"/>
        <w:numPr>
          <w:ilvl w:val="0"/>
          <w:numId w:val="0"/>
        </w:numPr>
        <w:ind w:firstLine="708"/>
        <w:jc w:val="both"/>
        <w:rPr>
          <w:color w:val="000000"/>
        </w:rPr>
      </w:pPr>
    </w:p>
    <w:p w:rsidR="00FF6101" w:rsidRPr="00E201FB" w:rsidRDefault="00AE46C8" w:rsidP="002311F6">
      <w:pPr>
        <w:pStyle w:val="a4"/>
        <w:numPr>
          <w:ilvl w:val="0"/>
          <w:numId w:val="0"/>
        </w:numPr>
        <w:ind w:firstLine="708"/>
        <w:jc w:val="both"/>
        <w:rPr>
          <w:color w:val="000000"/>
        </w:rPr>
      </w:pPr>
      <w:r w:rsidRPr="007A434E">
        <w:rPr>
          <w:color w:val="000000"/>
        </w:rPr>
        <w:t>З</w:t>
      </w:r>
      <w:r w:rsidR="00BC6E4E" w:rsidRPr="007A434E">
        <w:rPr>
          <w:color w:val="000000"/>
        </w:rPr>
        <w:t>аказчики Мурманской области имеют право осуществлять закупки товаров, ра</w:t>
      </w:r>
      <w:r w:rsidR="009D179A" w:rsidRPr="007A434E">
        <w:rPr>
          <w:color w:val="000000"/>
        </w:rPr>
        <w:t>бот, услуг на Торговой площадке</w:t>
      </w:r>
      <w:r w:rsidR="00BC6E4E" w:rsidRPr="007A434E">
        <w:rPr>
          <w:color w:val="FF0000"/>
        </w:rPr>
        <w:t xml:space="preserve"> </w:t>
      </w:r>
      <w:r w:rsidRPr="007A434E">
        <w:rPr>
          <w:color w:val="000000"/>
        </w:rPr>
        <w:t>на сумму, не превышающую 2</w:t>
      </w:r>
      <w:r w:rsidR="00BC6E4E" w:rsidRPr="00E201FB">
        <w:rPr>
          <w:color w:val="000000"/>
        </w:rPr>
        <w:t xml:space="preserve"> млн рублей. </w:t>
      </w:r>
    </w:p>
    <w:p w:rsidR="00804E86" w:rsidRPr="00E201FB" w:rsidRDefault="00BC6E4E" w:rsidP="002311F6">
      <w:pPr>
        <w:pStyle w:val="a4"/>
        <w:numPr>
          <w:ilvl w:val="0"/>
          <w:numId w:val="0"/>
        </w:numPr>
        <w:ind w:firstLine="708"/>
        <w:jc w:val="both"/>
        <w:rPr>
          <w:color w:val="000000"/>
        </w:rPr>
      </w:pPr>
      <w:r w:rsidRPr="00E201FB">
        <w:rPr>
          <w:color w:val="000000"/>
        </w:rPr>
        <w:t>Указанная возможность установлена постановлением Правительства Мурманской области от 21.03.2022 № 190-ПП</w:t>
      </w:r>
      <w:r w:rsidR="00C5406F" w:rsidRPr="00E201FB">
        <w:rPr>
          <w:color w:val="000000"/>
        </w:rPr>
        <w:t xml:space="preserve"> «Об установлении случаев осуществления закупок товаров, работ, услуг у единственного поставщика (подрядчика, исполнителя) в целях обеспечения нужд Мурманской области»</w:t>
      </w:r>
      <w:r w:rsidRPr="00E201FB">
        <w:rPr>
          <w:color w:val="000000"/>
        </w:rPr>
        <w:t xml:space="preserve"> </w:t>
      </w:r>
      <w:r w:rsidR="00FF6101" w:rsidRPr="00E201FB">
        <w:rPr>
          <w:color w:val="000000"/>
        </w:rPr>
        <w:t xml:space="preserve">(на основании части 2 статьи 15 Закона № 46-ФЗ) </w:t>
      </w:r>
      <w:r w:rsidR="00B53619" w:rsidRPr="00E201FB">
        <w:rPr>
          <w:color w:val="000000"/>
        </w:rPr>
        <w:t>для обеспечения</w:t>
      </w:r>
      <w:r w:rsidRPr="00E201FB">
        <w:rPr>
          <w:color w:val="000000"/>
        </w:rPr>
        <w:t xml:space="preserve"> устойчивого развития Мурманской области в условиях действия санкций.</w:t>
      </w:r>
    </w:p>
    <w:p w:rsidR="0076579A" w:rsidRPr="00E201FB" w:rsidRDefault="0076579A" w:rsidP="00804E86">
      <w:pPr>
        <w:pStyle w:val="a4"/>
        <w:numPr>
          <w:ilvl w:val="0"/>
          <w:numId w:val="0"/>
        </w:numPr>
        <w:jc w:val="both"/>
        <w:rPr>
          <w:color w:val="000000"/>
        </w:rPr>
      </w:pPr>
    </w:p>
    <w:p w:rsidR="002C4A61" w:rsidRPr="00E201FB" w:rsidRDefault="002C4A61" w:rsidP="001465BA">
      <w:pPr>
        <w:pStyle w:val="a4"/>
        <w:numPr>
          <w:ilvl w:val="0"/>
          <w:numId w:val="0"/>
        </w:numPr>
        <w:ind w:firstLine="708"/>
        <w:jc w:val="both"/>
        <w:rPr>
          <w:color w:val="000000"/>
        </w:rPr>
      </w:pPr>
      <w:r w:rsidRPr="00E201FB">
        <w:rPr>
          <w:color w:val="000000"/>
        </w:rPr>
        <w:t xml:space="preserve">Схема </w:t>
      </w:r>
      <w:r w:rsidR="0076579A" w:rsidRPr="00E201FB">
        <w:rPr>
          <w:color w:val="000000"/>
        </w:rPr>
        <w:t>осуществления закупок</w:t>
      </w:r>
      <w:r w:rsidR="00695639" w:rsidRPr="00E201FB">
        <w:rPr>
          <w:color w:val="000000"/>
        </w:rPr>
        <w:t xml:space="preserve"> для государственных нужд</w:t>
      </w:r>
      <w:r w:rsidRPr="00E201FB">
        <w:rPr>
          <w:color w:val="000000"/>
        </w:rPr>
        <w:t>:</w:t>
      </w:r>
    </w:p>
    <w:tbl>
      <w:tblPr>
        <w:tblStyle w:val="aff3"/>
        <w:tblW w:w="10400" w:type="dxa"/>
        <w:tblLayout w:type="fixed"/>
        <w:tblLook w:val="04A0" w:firstRow="1" w:lastRow="0" w:firstColumn="1" w:lastColumn="0" w:noHBand="0" w:noVBand="1"/>
      </w:tblPr>
      <w:tblGrid>
        <w:gridCol w:w="1668"/>
        <w:gridCol w:w="283"/>
        <w:gridCol w:w="1418"/>
        <w:gridCol w:w="283"/>
        <w:gridCol w:w="1276"/>
        <w:gridCol w:w="283"/>
        <w:gridCol w:w="1444"/>
        <w:gridCol w:w="236"/>
        <w:gridCol w:w="1864"/>
        <w:gridCol w:w="284"/>
        <w:gridCol w:w="1361"/>
      </w:tblGrid>
      <w:tr w:rsidR="002C4A61" w:rsidRPr="00E201FB" w:rsidTr="00695639">
        <w:tc>
          <w:tcPr>
            <w:tcW w:w="1668" w:type="dxa"/>
          </w:tcPr>
          <w:p w:rsidR="002C4A61" w:rsidRPr="00E201FB" w:rsidRDefault="0052560A" w:rsidP="0052560A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 xml:space="preserve">Включаем закупку </w:t>
            </w:r>
            <w:r w:rsidR="00695639" w:rsidRPr="00E201FB">
              <w:rPr>
                <w:color w:val="000000"/>
                <w:sz w:val="18"/>
                <w:szCs w:val="18"/>
              </w:rPr>
              <w:t>в ПГЗ</w:t>
            </w:r>
            <w:r w:rsidR="002C4A61" w:rsidRPr="00E201FB">
              <w:rPr>
                <w:color w:val="000000"/>
                <w:sz w:val="18"/>
                <w:szCs w:val="18"/>
              </w:rPr>
              <w:t xml:space="preserve">, при этом поле </w:t>
            </w:r>
            <w:r w:rsidR="005030C3">
              <w:rPr>
                <w:color w:val="000000"/>
                <w:sz w:val="18"/>
                <w:szCs w:val="18"/>
              </w:rPr>
              <w:t>«</w:t>
            </w:r>
            <w:r w:rsidR="005030C3" w:rsidRPr="005030C3">
              <w:rPr>
                <w:i/>
                <w:color w:val="000000"/>
                <w:sz w:val="18"/>
                <w:szCs w:val="18"/>
              </w:rPr>
              <w:t>Способ определения поставщика (указывается для особых закупок)</w:t>
            </w:r>
            <w:r w:rsidR="005030C3">
              <w:rPr>
                <w:color w:val="000000"/>
                <w:sz w:val="18"/>
                <w:szCs w:val="18"/>
              </w:rPr>
              <w:t xml:space="preserve">» </w:t>
            </w:r>
            <w:r w:rsidRPr="00E201FB">
              <w:rPr>
                <w:color w:val="000000"/>
                <w:sz w:val="18"/>
                <w:szCs w:val="18"/>
              </w:rPr>
              <w:t>не заполняется</w:t>
            </w:r>
          </w:p>
        </w:tc>
        <w:tc>
          <w:tcPr>
            <w:tcW w:w="283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–</w:t>
            </w:r>
          </w:p>
        </w:tc>
        <w:tc>
          <w:tcPr>
            <w:tcW w:w="1418" w:type="dxa"/>
          </w:tcPr>
          <w:p w:rsidR="002C4A61" w:rsidRPr="00E201FB" w:rsidRDefault="005030C3" w:rsidP="00546CC2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5030C3">
              <w:rPr>
                <w:color w:val="000000"/>
                <w:sz w:val="18"/>
                <w:szCs w:val="18"/>
              </w:rPr>
              <w:t>Создаем заявку на закупку в АИС с привязкой к ПГЗ, с указанием основания «ч.2 ст.15 46-ФЗ» и кода 208</w:t>
            </w:r>
            <w:r w:rsidR="00546CC2">
              <w:rPr>
                <w:color w:val="000000"/>
                <w:sz w:val="18"/>
                <w:szCs w:val="18"/>
              </w:rPr>
              <w:t>8</w:t>
            </w:r>
            <w:r w:rsidRPr="005030C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83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2C4A61" w:rsidRPr="00E201FB" w:rsidRDefault="005030C3" w:rsidP="0052560A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5030C3">
              <w:rPr>
                <w:color w:val="000000"/>
                <w:sz w:val="18"/>
                <w:szCs w:val="18"/>
              </w:rPr>
              <w:t>Направляем заявку по маршруту ГРБС – Минфин (при наличии средств обл. бюджета)</w:t>
            </w:r>
          </w:p>
        </w:tc>
        <w:tc>
          <w:tcPr>
            <w:tcW w:w="283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44" w:type="dxa"/>
          </w:tcPr>
          <w:p w:rsidR="002C4A61" w:rsidRPr="00E201FB" w:rsidRDefault="005030C3" w:rsidP="0052560A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5030C3">
              <w:rPr>
                <w:color w:val="000000"/>
                <w:sz w:val="18"/>
                <w:szCs w:val="18"/>
              </w:rPr>
              <w:t>Определяем ед. поставщика на ТП «Закупки Мурманской области»</w:t>
            </w:r>
          </w:p>
        </w:tc>
        <w:tc>
          <w:tcPr>
            <w:tcW w:w="236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64" w:type="dxa"/>
          </w:tcPr>
          <w:p w:rsidR="002C4A61" w:rsidRPr="00E201FB" w:rsidRDefault="00B53619" w:rsidP="005030C3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Заключаем контракт (на бумаге)</w:t>
            </w:r>
            <w:r w:rsidR="005030C3">
              <w:rPr>
                <w:color w:val="000000"/>
                <w:sz w:val="18"/>
                <w:szCs w:val="18"/>
              </w:rPr>
              <w:t>. Формируем</w:t>
            </w:r>
            <w:r w:rsidRPr="00E201FB">
              <w:rPr>
                <w:color w:val="000000"/>
                <w:sz w:val="18"/>
                <w:szCs w:val="18"/>
              </w:rPr>
              <w:t xml:space="preserve"> </w:t>
            </w:r>
            <w:r w:rsidR="002C4A61" w:rsidRPr="00E201FB">
              <w:rPr>
                <w:color w:val="000000"/>
                <w:sz w:val="18"/>
                <w:szCs w:val="18"/>
              </w:rPr>
              <w:t>сведения о контракте в АИС</w:t>
            </w:r>
            <w:r w:rsidR="005030C3">
              <w:rPr>
                <w:color w:val="000000"/>
                <w:sz w:val="18"/>
                <w:szCs w:val="18"/>
              </w:rPr>
              <w:t xml:space="preserve"> из согласованной заявки на закупку и</w:t>
            </w:r>
            <w:r w:rsidR="002C4A61" w:rsidRPr="00E201FB">
              <w:rPr>
                <w:color w:val="000000"/>
                <w:sz w:val="18"/>
                <w:szCs w:val="18"/>
              </w:rPr>
              <w:t xml:space="preserve"> направляем в</w:t>
            </w:r>
            <w:r w:rsidR="0052560A" w:rsidRPr="00E201FB">
              <w:rPr>
                <w:color w:val="000000"/>
                <w:sz w:val="18"/>
                <w:szCs w:val="18"/>
              </w:rPr>
              <w:t xml:space="preserve"> реестр контрактов</w:t>
            </w:r>
            <w:r w:rsidR="002C4A61" w:rsidRPr="00E201FB">
              <w:rPr>
                <w:color w:val="000000"/>
                <w:sz w:val="18"/>
                <w:szCs w:val="18"/>
              </w:rPr>
              <w:t xml:space="preserve"> ЕИС (через контроль Казначе</w:t>
            </w:r>
            <w:r w:rsidR="00441DBE" w:rsidRPr="00E201FB">
              <w:rPr>
                <w:color w:val="000000"/>
                <w:sz w:val="18"/>
                <w:szCs w:val="18"/>
              </w:rPr>
              <w:t>й</w:t>
            </w:r>
            <w:r w:rsidR="002C4A61" w:rsidRPr="00E201FB">
              <w:rPr>
                <w:color w:val="000000"/>
                <w:sz w:val="18"/>
                <w:szCs w:val="18"/>
              </w:rPr>
              <w:t>ства)</w:t>
            </w:r>
          </w:p>
        </w:tc>
        <w:tc>
          <w:tcPr>
            <w:tcW w:w="284" w:type="dxa"/>
          </w:tcPr>
          <w:p w:rsidR="002C4A61" w:rsidRPr="00E201FB" w:rsidRDefault="002C4A61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61" w:type="dxa"/>
          </w:tcPr>
          <w:p w:rsidR="002C4A61" w:rsidRPr="00E201FB" w:rsidRDefault="0052560A" w:rsidP="00804E86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П</w:t>
            </w:r>
            <w:r w:rsidR="002C4A61" w:rsidRPr="00E201FB">
              <w:rPr>
                <w:color w:val="000000"/>
                <w:sz w:val="18"/>
                <w:szCs w:val="18"/>
              </w:rPr>
              <w:t>рименяем электронное актирование</w:t>
            </w:r>
            <w:r w:rsidRPr="00E201FB">
              <w:rPr>
                <w:color w:val="000000"/>
                <w:sz w:val="18"/>
                <w:szCs w:val="18"/>
              </w:rPr>
              <w:t xml:space="preserve"> при исполнении контракта</w:t>
            </w:r>
          </w:p>
        </w:tc>
      </w:tr>
    </w:tbl>
    <w:p w:rsidR="00804E86" w:rsidRPr="00E201FB" w:rsidRDefault="00804E86" w:rsidP="00CC02A8">
      <w:pPr>
        <w:pStyle w:val="a4"/>
        <w:numPr>
          <w:ilvl w:val="0"/>
          <w:numId w:val="0"/>
        </w:numPr>
        <w:jc w:val="both"/>
        <w:rPr>
          <w:color w:val="000000"/>
        </w:rPr>
      </w:pPr>
    </w:p>
    <w:p w:rsidR="00AD68EE" w:rsidRDefault="00AD68EE" w:rsidP="001465BA">
      <w:pPr>
        <w:pStyle w:val="a4"/>
        <w:numPr>
          <w:ilvl w:val="0"/>
          <w:numId w:val="0"/>
        </w:numPr>
        <w:ind w:firstLine="708"/>
        <w:jc w:val="both"/>
        <w:rPr>
          <w:color w:val="000000"/>
        </w:rPr>
      </w:pPr>
      <w:r w:rsidRPr="00E201FB">
        <w:rPr>
          <w:color w:val="000000"/>
        </w:rPr>
        <w:t xml:space="preserve">Схема осуществления </w:t>
      </w:r>
      <w:r w:rsidR="001F32C3" w:rsidRPr="00E201FB">
        <w:rPr>
          <w:color w:val="000000"/>
        </w:rPr>
        <w:t>з</w:t>
      </w:r>
      <w:r w:rsidRPr="00E201FB">
        <w:rPr>
          <w:color w:val="000000"/>
        </w:rPr>
        <w:t>акупок для муниципальных нужд:</w:t>
      </w:r>
    </w:p>
    <w:tbl>
      <w:tblPr>
        <w:tblStyle w:val="aff3"/>
        <w:tblW w:w="10400" w:type="dxa"/>
        <w:tblLayout w:type="fixed"/>
        <w:tblLook w:val="04A0" w:firstRow="1" w:lastRow="0" w:firstColumn="1" w:lastColumn="0" w:noHBand="0" w:noVBand="1"/>
      </w:tblPr>
      <w:tblGrid>
        <w:gridCol w:w="1668"/>
        <w:gridCol w:w="283"/>
        <w:gridCol w:w="1418"/>
        <w:gridCol w:w="283"/>
        <w:gridCol w:w="1276"/>
        <w:gridCol w:w="283"/>
        <w:gridCol w:w="1444"/>
        <w:gridCol w:w="236"/>
        <w:gridCol w:w="1864"/>
        <w:gridCol w:w="284"/>
        <w:gridCol w:w="1361"/>
      </w:tblGrid>
      <w:tr w:rsidR="005030C3" w:rsidRPr="00E201FB" w:rsidTr="00F67271">
        <w:tc>
          <w:tcPr>
            <w:tcW w:w="1668" w:type="dxa"/>
          </w:tcPr>
          <w:p w:rsidR="005030C3" w:rsidRDefault="005030C3" w:rsidP="005030C3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 xml:space="preserve">Включаем закупку в ПГЗ, при этом поле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5030C3">
              <w:rPr>
                <w:i/>
                <w:color w:val="000000"/>
                <w:sz w:val="18"/>
                <w:szCs w:val="18"/>
              </w:rPr>
              <w:t>Способ определения поставщика (указывается для особых закупок)</w:t>
            </w:r>
            <w:r>
              <w:rPr>
                <w:color w:val="000000"/>
                <w:sz w:val="18"/>
                <w:szCs w:val="18"/>
              </w:rPr>
              <w:t xml:space="preserve">» </w:t>
            </w:r>
            <w:r w:rsidRPr="00E201FB">
              <w:rPr>
                <w:color w:val="000000"/>
                <w:sz w:val="18"/>
                <w:szCs w:val="18"/>
              </w:rPr>
              <w:t>не заполняется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:rsidR="005030C3" w:rsidRPr="00E201FB" w:rsidRDefault="005030C3" w:rsidP="005030C3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Загружаем ПГЗ из ЕИС в АИС.</w:t>
            </w:r>
          </w:p>
        </w:tc>
        <w:tc>
          <w:tcPr>
            <w:tcW w:w="283" w:type="dxa"/>
          </w:tcPr>
          <w:p w:rsidR="005030C3" w:rsidRPr="00E201FB" w:rsidRDefault="005030C3" w:rsidP="00F6727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–</w:t>
            </w:r>
          </w:p>
        </w:tc>
        <w:tc>
          <w:tcPr>
            <w:tcW w:w="1418" w:type="dxa"/>
          </w:tcPr>
          <w:p w:rsidR="005030C3" w:rsidRPr="00E201FB" w:rsidRDefault="005030C3" w:rsidP="00546CC2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5030C3">
              <w:rPr>
                <w:color w:val="000000"/>
                <w:sz w:val="18"/>
                <w:szCs w:val="18"/>
              </w:rPr>
              <w:t>Создаем заявку на закупку в АИС с привязкой к ПГЗ, с указанием основания «ч.2 ст.15 46-ФЗ» и кода 208</w:t>
            </w:r>
            <w:r w:rsidR="00546CC2">
              <w:rPr>
                <w:color w:val="000000"/>
                <w:sz w:val="18"/>
                <w:szCs w:val="18"/>
              </w:rPr>
              <w:t>8</w:t>
            </w:r>
            <w:bookmarkStart w:id="96" w:name="_GoBack"/>
            <w:bookmarkEnd w:id="96"/>
            <w:r w:rsidRPr="005030C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83" w:type="dxa"/>
          </w:tcPr>
          <w:p w:rsidR="005030C3" w:rsidRPr="00E201FB" w:rsidRDefault="005030C3" w:rsidP="00F6727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5030C3" w:rsidRPr="00E201FB" w:rsidRDefault="005030C3" w:rsidP="005030C3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5030C3">
              <w:rPr>
                <w:color w:val="000000"/>
                <w:sz w:val="18"/>
                <w:szCs w:val="18"/>
              </w:rPr>
              <w:t xml:space="preserve">Направляем заявку по маршруту </w:t>
            </w:r>
          </w:p>
        </w:tc>
        <w:tc>
          <w:tcPr>
            <w:tcW w:w="283" w:type="dxa"/>
          </w:tcPr>
          <w:p w:rsidR="005030C3" w:rsidRPr="00E201FB" w:rsidRDefault="005030C3" w:rsidP="00F6727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44" w:type="dxa"/>
          </w:tcPr>
          <w:p w:rsidR="005030C3" w:rsidRPr="00E201FB" w:rsidRDefault="005030C3" w:rsidP="00F6727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5030C3">
              <w:rPr>
                <w:color w:val="000000"/>
                <w:sz w:val="18"/>
                <w:szCs w:val="18"/>
              </w:rPr>
              <w:t>Определяем ед. поставщика на ТП «Закупки Мурманской области»</w:t>
            </w:r>
          </w:p>
        </w:tc>
        <w:tc>
          <w:tcPr>
            <w:tcW w:w="236" w:type="dxa"/>
          </w:tcPr>
          <w:p w:rsidR="005030C3" w:rsidRPr="00E201FB" w:rsidRDefault="005030C3" w:rsidP="00F6727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64" w:type="dxa"/>
          </w:tcPr>
          <w:p w:rsidR="005030C3" w:rsidRPr="00E201FB" w:rsidRDefault="005030C3" w:rsidP="0054797E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Заключаем контракт (на бумаге)</w:t>
            </w:r>
            <w:r>
              <w:rPr>
                <w:color w:val="000000"/>
                <w:sz w:val="18"/>
                <w:szCs w:val="18"/>
              </w:rPr>
              <w:t>. и</w:t>
            </w:r>
            <w:r w:rsidRPr="00E201FB">
              <w:rPr>
                <w:color w:val="000000"/>
                <w:sz w:val="18"/>
                <w:szCs w:val="18"/>
              </w:rPr>
              <w:t xml:space="preserve"> направляем в реестр контрактов ЕИС (через контроль Казначейства)</w:t>
            </w:r>
            <w:r w:rsidR="0054797E">
              <w:rPr>
                <w:color w:val="000000"/>
                <w:sz w:val="18"/>
                <w:szCs w:val="18"/>
              </w:rPr>
              <w:t>. После прохождения контроля формирует в АИС заявку на загрузку контракта с ЕИС.</w:t>
            </w:r>
          </w:p>
        </w:tc>
        <w:tc>
          <w:tcPr>
            <w:tcW w:w="284" w:type="dxa"/>
          </w:tcPr>
          <w:p w:rsidR="005030C3" w:rsidRPr="00E201FB" w:rsidRDefault="005030C3" w:rsidP="00F6727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361" w:type="dxa"/>
          </w:tcPr>
          <w:p w:rsidR="005030C3" w:rsidRPr="00E201FB" w:rsidRDefault="005030C3" w:rsidP="00F67271">
            <w:pPr>
              <w:pStyle w:val="a4"/>
              <w:numPr>
                <w:ilvl w:val="0"/>
                <w:numId w:val="0"/>
              </w:numPr>
              <w:jc w:val="both"/>
              <w:rPr>
                <w:color w:val="000000"/>
                <w:sz w:val="18"/>
                <w:szCs w:val="18"/>
              </w:rPr>
            </w:pPr>
            <w:r w:rsidRPr="00E201FB">
              <w:rPr>
                <w:color w:val="000000"/>
                <w:sz w:val="18"/>
                <w:szCs w:val="18"/>
              </w:rPr>
              <w:t>Применяем электронное актирование при исполнении контракта</w:t>
            </w:r>
          </w:p>
        </w:tc>
      </w:tr>
    </w:tbl>
    <w:p w:rsidR="005030C3" w:rsidRDefault="005030C3" w:rsidP="001465BA">
      <w:pPr>
        <w:pStyle w:val="a4"/>
        <w:numPr>
          <w:ilvl w:val="0"/>
          <w:numId w:val="0"/>
        </w:numPr>
        <w:ind w:firstLine="708"/>
        <w:jc w:val="both"/>
        <w:rPr>
          <w:color w:val="000000"/>
        </w:rPr>
      </w:pPr>
    </w:p>
    <w:p w:rsidR="001668E4" w:rsidRPr="00E201FB" w:rsidRDefault="00BC6E4E" w:rsidP="00CD5C26">
      <w:pPr>
        <w:pStyle w:val="a4"/>
        <w:numPr>
          <w:ilvl w:val="0"/>
          <w:numId w:val="0"/>
        </w:numPr>
        <w:ind w:firstLine="708"/>
        <w:jc w:val="both"/>
      </w:pPr>
      <w:r w:rsidRPr="00E201FB">
        <w:t>Для формирования извещения</w:t>
      </w:r>
      <w:r w:rsidR="00AE46C8">
        <w:t xml:space="preserve"> на закупку до 2</w:t>
      </w:r>
      <w:r w:rsidR="009D179A" w:rsidRPr="00E201FB">
        <w:t xml:space="preserve"> млн </w:t>
      </w:r>
      <w:r w:rsidRPr="00E201FB">
        <w:t>руб</w:t>
      </w:r>
      <w:r w:rsidR="009D179A" w:rsidRPr="00E201FB">
        <w:t>.</w:t>
      </w:r>
      <w:r w:rsidRPr="00E201FB">
        <w:t xml:space="preserve"> на </w:t>
      </w:r>
      <w:r w:rsidR="00400C97" w:rsidRPr="00E201FB">
        <w:t xml:space="preserve">Торговой площадке </w:t>
      </w:r>
      <w:r w:rsidRPr="00E201FB">
        <w:t>в АИС «</w:t>
      </w:r>
      <w:r w:rsidRPr="00E201FB">
        <w:rPr>
          <w:lang w:val="en-US"/>
        </w:rPr>
        <w:t>WEB</w:t>
      </w:r>
      <w:r w:rsidRPr="00E201FB">
        <w:t>-Торги</w:t>
      </w:r>
      <w:r w:rsidR="00400C97" w:rsidRPr="00E201FB">
        <w:t>»</w:t>
      </w:r>
      <w:r w:rsidR="009D179A" w:rsidRPr="00E201FB">
        <w:t xml:space="preserve"> предусмотрен </w:t>
      </w:r>
      <w:r w:rsidR="00CD5C26">
        <w:t>следующий функционал:</w:t>
      </w:r>
    </w:p>
    <w:p w:rsidR="00BC6E4E" w:rsidRPr="00E201FB" w:rsidRDefault="00BC6E4E" w:rsidP="002311F6">
      <w:pPr>
        <w:tabs>
          <w:tab w:val="left" w:pos="993"/>
        </w:tabs>
        <w:ind w:firstLine="709"/>
      </w:pPr>
      <w:r w:rsidRPr="00E201FB">
        <w:t>Заказчик формирует</w:t>
      </w:r>
      <w:r w:rsidR="009D179A" w:rsidRPr="00E201FB">
        <w:t xml:space="preserve"> извещение на Торговой площадке</w:t>
      </w:r>
      <w:r w:rsidRPr="00E201FB">
        <w:t xml:space="preserve"> </w:t>
      </w:r>
      <w:r w:rsidR="00CD5C26">
        <w:t xml:space="preserve">из согласованной заявки на закупку у единственного поставщика </w:t>
      </w:r>
      <w:r w:rsidRPr="00E201FB">
        <w:t>с учетом следующих особенностей:</w:t>
      </w:r>
    </w:p>
    <w:p w:rsidR="00CD5C26" w:rsidRPr="00E201FB" w:rsidRDefault="00BC6E4E" w:rsidP="00CD5C26">
      <w:pPr>
        <w:pStyle w:val="a4"/>
        <w:numPr>
          <w:ilvl w:val="0"/>
          <w:numId w:val="0"/>
        </w:numPr>
        <w:ind w:firstLine="708"/>
        <w:jc w:val="both"/>
      </w:pPr>
      <w:r w:rsidRPr="00E201FB">
        <w:t xml:space="preserve">извещение формируется в папке </w:t>
      </w:r>
      <w:r w:rsidR="00CD5C26">
        <w:t>«</w:t>
      </w:r>
      <w:r w:rsidR="00CD5C26" w:rsidRPr="00CD5C26">
        <w:t>Закупки МО</w:t>
      </w:r>
      <w:r w:rsidR="00CD5C26">
        <w:t>»</w:t>
      </w:r>
      <w:r w:rsidR="00CD5C26" w:rsidRPr="00CD5C26">
        <w:t xml:space="preserve"> (п. 4,5 ч.1 ст.93 44-ФЗ/ч. 2 ст. 15 46-ФЗ) \ Закупки (ч. 2 ст. 15 46-ФЗ)</w:t>
      </w:r>
      <w:r w:rsidR="00CD5C26">
        <w:t>»</w:t>
      </w:r>
    </w:p>
    <w:p w:rsidR="00BC6E4E" w:rsidRPr="007A434E" w:rsidRDefault="00CD5C26" w:rsidP="00CD5C26">
      <w:pPr>
        <w:numPr>
          <w:ilvl w:val="0"/>
          <w:numId w:val="31"/>
        </w:numPr>
        <w:tabs>
          <w:tab w:val="left" w:pos="993"/>
        </w:tabs>
        <w:suppressAutoHyphens w:val="0"/>
        <w:ind w:left="0" w:firstLine="709"/>
      </w:pPr>
      <w:r w:rsidRPr="00E201FB">
        <w:t xml:space="preserve"> </w:t>
      </w:r>
      <w:r w:rsidR="00EA16AA" w:rsidRPr="00E201FB">
        <w:t xml:space="preserve">(в соответствии с </w:t>
      </w:r>
      <w:r w:rsidR="00EA16AA" w:rsidRPr="007A434E">
        <w:t xml:space="preserve">пунктами </w:t>
      </w:r>
      <w:r w:rsidR="00264D15" w:rsidRPr="007A434E">
        <w:fldChar w:fldCharType="begin"/>
      </w:r>
      <w:r w:rsidR="00264D15" w:rsidRPr="007A434E">
        <w:instrText xml:space="preserve"> REF _Ref116046744 \r \h  \* MERGEFORMAT </w:instrText>
      </w:r>
      <w:r w:rsidR="00264D15" w:rsidRPr="007A434E">
        <w:fldChar w:fldCharType="separate"/>
      </w:r>
      <w:r w:rsidR="00FD04AC" w:rsidRPr="007A434E">
        <w:t>2.4.1</w:t>
      </w:r>
      <w:r w:rsidR="00264D15" w:rsidRPr="007A434E">
        <w:fldChar w:fldCharType="end"/>
      </w:r>
      <w:r w:rsidR="001668E4" w:rsidRPr="007A434E">
        <w:t xml:space="preserve">, </w:t>
      </w:r>
      <w:r w:rsidR="00264D15" w:rsidRPr="007A434E">
        <w:fldChar w:fldCharType="begin"/>
      </w:r>
      <w:r w:rsidR="00264D15" w:rsidRPr="007A434E">
        <w:instrText xml:space="preserve"> REF _Ref116046784 \r \h  \* MERGEFORMAT </w:instrText>
      </w:r>
      <w:r w:rsidR="00264D15" w:rsidRPr="007A434E">
        <w:fldChar w:fldCharType="separate"/>
      </w:r>
      <w:r w:rsidR="00FD04AC" w:rsidRPr="007A434E">
        <w:t>2.4.3</w:t>
      </w:r>
      <w:r w:rsidR="00264D15" w:rsidRPr="007A434E">
        <w:fldChar w:fldCharType="end"/>
      </w:r>
      <w:r w:rsidR="001668E4" w:rsidRPr="007A434E">
        <w:t xml:space="preserve">, </w:t>
      </w:r>
      <w:r w:rsidR="00264D15" w:rsidRPr="007A434E">
        <w:fldChar w:fldCharType="begin"/>
      </w:r>
      <w:r w:rsidR="00264D15" w:rsidRPr="007A434E">
        <w:instrText xml:space="preserve"> REF _Ref116046803 \r \h  \* MERGEFORMAT </w:instrText>
      </w:r>
      <w:r w:rsidR="00264D15" w:rsidRPr="007A434E">
        <w:fldChar w:fldCharType="separate"/>
      </w:r>
      <w:r w:rsidR="00FD04AC" w:rsidRPr="007A434E">
        <w:t>2.4.4</w:t>
      </w:r>
      <w:r w:rsidR="00264D15" w:rsidRPr="007A434E">
        <w:fldChar w:fldCharType="end"/>
      </w:r>
      <w:r w:rsidR="001668E4" w:rsidRPr="007A434E">
        <w:t xml:space="preserve"> настоящей инструкции)</w:t>
      </w:r>
      <w:r w:rsidR="00BC6E4E" w:rsidRPr="007A434E">
        <w:t xml:space="preserve">; </w:t>
      </w:r>
    </w:p>
    <w:p w:rsidR="00BC6E4E" w:rsidRPr="007A434E" w:rsidRDefault="0096207E" w:rsidP="002311F6">
      <w:pPr>
        <w:numPr>
          <w:ilvl w:val="0"/>
          <w:numId w:val="31"/>
        </w:numPr>
        <w:tabs>
          <w:tab w:val="left" w:pos="993"/>
        </w:tabs>
        <w:suppressAutoHyphens w:val="0"/>
        <w:ind w:left="0" w:firstLine="709"/>
      </w:pPr>
      <w:r w:rsidRPr="007A434E">
        <w:t xml:space="preserve">связь с ПГЗ </w:t>
      </w:r>
      <w:r w:rsidR="00BC6E4E" w:rsidRPr="007A434E">
        <w:t>на этом этапе не устанавливается</w:t>
      </w:r>
      <w:r w:rsidR="009D179A" w:rsidRPr="007A434E">
        <w:t>;</w:t>
      </w:r>
    </w:p>
    <w:p w:rsidR="00FA67D1" w:rsidRPr="007A434E" w:rsidRDefault="00AE46C8" w:rsidP="002311F6">
      <w:pPr>
        <w:numPr>
          <w:ilvl w:val="0"/>
          <w:numId w:val="31"/>
        </w:numPr>
        <w:tabs>
          <w:tab w:val="clear" w:pos="720"/>
          <w:tab w:val="num" w:pos="0"/>
          <w:tab w:val="left" w:pos="993"/>
        </w:tabs>
        <w:suppressAutoHyphens w:val="0"/>
        <w:ind w:left="0" w:firstLine="709"/>
      </w:pPr>
      <w:r w:rsidRPr="007A434E">
        <w:t>извещение долж</w:t>
      </w:r>
      <w:r w:rsidR="00163F86" w:rsidRPr="007A434E">
        <w:t>но содер</w:t>
      </w:r>
      <w:r w:rsidR="00FA67D1" w:rsidRPr="007A434E">
        <w:t>жать</w:t>
      </w:r>
      <w:r w:rsidR="00163F86" w:rsidRPr="007A434E">
        <w:t xml:space="preserve"> проект контракта, сформированный по</w:t>
      </w:r>
      <w:r w:rsidR="00D54369" w:rsidRPr="007A434E">
        <w:t xml:space="preserve"> </w:t>
      </w:r>
      <w:r w:rsidRPr="007A434E">
        <w:t>форме, утвержденной Комитетом</w:t>
      </w:r>
      <w:r w:rsidR="00FA67D1" w:rsidRPr="007A434E">
        <w:t>;</w:t>
      </w:r>
    </w:p>
    <w:p w:rsidR="00715488" w:rsidRPr="007A434E" w:rsidRDefault="00FA67D1" w:rsidP="002311F6">
      <w:pPr>
        <w:numPr>
          <w:ilvl w:val="0"/>
          <w:numId w:val="31"/>
        </w:numPr>
        <w:tabs>
          <w:tab w:val="clear" w:pos="720"/>
          <w:tab w:val="num" w:pos="0"/>
          <w:tab w:val="left" w:pos="993"/>
        </w:tabs>
        <w:suppressAutoHyphens w:val="0"/>
        <w:ind w:left="0" w:firstLine="709"/>
      </w:pPr>
      <w:r w:rsidRPr="007A434E">
        <w:t xml:space="preserve">в извещении о закупке (в поле «Иные требования») указывается </w:t>
      </w:r>
      <w:r w:rsidR="00D54369" w:rsidRPr="007A434E">
        <w:t>требов</w:t>
      </w:r>
      <w:r w:rsidRPr="007A434E">
        <w:t xml:space="preserve">ание </w:t>
      </w:r>
      <w:r w:rsidR="002311F6">
        <w:br/>
      </w:r>
      <w:r w:rsidRPr="007A434E">
        <w:t xml:space="preserve">о </w:t>
      </w:r>
      <w:r w:rsidR="00D54369" w:rsidRPr="007A434E">
        <w:t>соответствии</w:t>
      </w:r>
      <w:r w:rsidRPr="007A434E">
        <w:t xml:space="preserve"> единственного поставщика (подрядчика, исполнителя)</w:t>
      </w:r>
      <w:r w:rsidR="00D54369" w:rsidRPr="007A434E">
        <w:t xml:space="preserve"> требованиям </w:t>
      </w:r>
      <w:r w:rsidR="00163F86" w:rsidRPr="007A434E">
        <w:t xml:space="preserve">пункта 1 части 1 статьи 31 </w:t>
      </w:r>
      <w:r w:rsidR="00D54369" w:rsidRPr="007A434E">
        <w:t>Закона № 44-ФЗ</w:t>
      </w:r>
      <w:r w:rsidRPr="007A434E">
        <w:t>, в том числе требование о предоставлении участником закупки в составе заявки на закупку подтверждающих документов</w:t>
      </w:r>
      <w:r w:rsidR="007A434E" w:rsidRPr="007A434E">
        <w:t xml:space="preserve"> (в случаях, установленных законодательством РФ)</w:t>
      </w:r>
      <w:r w:rsidR="00715488" w:rsidRPr="007A434E">
        <w:t>, а также требование обеспечения исполнения контракта (в случаях, уста</w:t>
      </w:r>
      <w:r w:rsidR="003967BD">
        <w:t>новленных законодательством РФ).</w:t>
      </w:r>
    </w:p>
    <w:p w:rsidR="003967BD" w:rsidRDefault="003967BD" w:rsidP="00CC02A8">
      <w:pPr>
        <w:pStyle w:val="aa"/>
        <w:ind w:firstLine="0"/>
      </w:pPr>
    </w:p>
    <w:p w:rsidR="00FB454B" w:rsidRPr="00E201FB" w:rsidRDefault="00FB454B" w:rsidP="003967BD">
      <w:pPr>
        <w:pStyle w:val="aa"/>
        <w:ind w:firstLine="708"/>
      </w:pPr>
      <w:r w:rsidRPr="00E201FB">
        <w:t xml:space="preserve">Данное извещение после публикации станет доступным для просмотра на сайте </w:t>
      </w:r>
      <w:r w:rsidRPr="00E201FB">
        <w:br/>
      </w:r>
      <w:hyperlink r:id="rId139" w:history="1">
        <w:r w:rsidRPr="00E201FB">
          <w:rPr>
            <w:rStyle w:val="aff1"/>
            <w:rFonts w:eastAsiaTheme="majorEastAsia"/>
            <w:lang w:val="en-US"/>
          </w:rPr>
          <w:t>http</w:t>
        </w:r>
        <w:r w:rsidRPr="00E201FB">
          <w:rPr>
            <w:rStyle w:val="aff1"/>
            <w:rFonts w:eastAsiaTheme="majorEastAsia"/>
          </w:rPr>
          <w:t>://gz-murman.ru</w:t>
        </w:r>
      </w:hyperlink>
      <w:r w:rsidRPr="00E201FB">
        <w:t xml:space="preserve"> в открытом доступе в реестре извещений закупок. Ссылка для перехода </w:t>
      </w:r>
      <w:r w:rsidR="000B5000">
        <w:br/>
      </w:r>
      <w:r w:rsidRPr="00E201FB">
        <w:t xml:space="preserve">в указанный реестр извещений располагается в выпадающем меню кнопки </w:t>
      </w:r>
      <w:r w:rsidRPr="00E201FB">
        <w:rPr>
          <w:b/>
        </w:rPr>
        <w:t>Закупки Мурманской области</w:t>
      </w:r>
      <w:r w:rsidRPr="00E201FB">
        <w:t>.</w:t>
      </w:r>
    </w:p>
    <w:p w:rsidR="0010037D" w:rsidRPr="00E201FB" w:rsidRDefault="0010037D" w:rsidP="00CC02A8">
      <w:pPr>
        <w:pStyle w:val="aa"/>
        <w:ind w:firstLine="0"/>
      </w:pPr>
    </w:p>
    <w:p w:rsidR="00933A00" w:rsidRPr="00E201FB" w:rsidRDefault="00933A00" w:rsidP="003967BD">
      <w:pPr>
        <w:pStyle w:val="aa"/>
        <w:ind w:firstLine="708"/>
      </w:pPr>
      <w:r w:rsidRPr="00E201FB">
        <w:lastRenderedPageBreak/>
        <w:t xml:space="preserve">Заказчики по окончании срока подачи заявок на участие в закупке </w:t>
      </w:r>
      <w:r w:rsidR="001D0BBE" w:rsidRPr="00E201FB">
        <w:t xml:space="preserve">в соответствии </w:t>
      </w:r>
      <w:r w:rsidR="000B5000">
        <w:br/>
      </w:r>
      <w:r w:rsidR="001D0BBE" w:rsidRPr="00E201FB">
        <w:t xml:space="preserve">с регламентом работы на Торговой площадке </w:t>
      </w:r>
      <w:r w:rsidRPr="00E201FB">
        <w:t>осуществляют рассмотрение поступивших заявок и определяют победителя</w:t>
      </w:r>
      <w:r w:rsidR="00FB0F63" w:rsidRPr="00E201FB">
        <w:t>, формируют протокол и опубликовывают его.</w:t>
      </w:r>
    </w:p>
    <w:p w:rsidR="00582624" w:rsidRPr="00E201FB" w:rsidRDefault="00582624" w:rsidP="001B797E">
      <w:pPr>
        <w:pStyle w:val="aa"/>
        <w:ind w:firstLine="708"/>
      </w:pPr>
      <w:r w:rsidRPr="00E201FB">
        <w:t>Сведения о закупках, осуществленных в соответствии с постановлением Правительства Мурманской области</w:t>
      </w:r>
      <w:r w:rsidR="00FF6101" w:rsidRPr="00E201FB">
        <w:t xml:space="preserve"> от 21.03.2022 № 190-ПП</w:t>
      </w:r>
      <w:r w:rsidRPr="00E201FB">
        <w:t xml:space="preserve">, </w:t>
      </w:r>
      <w:r w:rsidR="00FF6101" w:rsidRPr="00E201FB">
        <w:t>принятым</w:t>
      </w:r>
      <w:r w:rsidRPr="00E201FB">
        <w:t xml:space="preserve"> на основании части 2 статьи 15 </w:t>
      </w:r>
      <w:r w:rsidR="00FF6101" w:rsidRPr="00E201FB">
        <w:br/>
      </w:r>
      <w:r w:rsidRPr="00E201FB">
        <w:t>Закона № 46-ФЗ, в</w:t>
      </w:r>
      <w:r w:rsidRPr="00E201FB">
        <w:rPr>
          <w:u w:val="single"/>
        </w:rPr>
        <w:t xml:space="preserve"> реестр малых закупок не включаются.</w:t>
      </w:r>
    </w:p>
    <w:p w:rsidR="00D23CA4" w:rsidRPr="00E201FB" w:rsidRDefault="00D23CA4" w:rsidP="00CC02A8">
      <w:pPr>
        <w:pStyle w:val="aa"/>
        <w:ind w:firstLine="0"/>
      </w:pPr>
    </w:p>
    <w:p w:rsidR="00FB0F63" w:rsidRPr="00E201FB" w:rsidRDefault="00C722D9" w:rsidP="001B797E">
      <w:pPr>
        <w:pStyle w:val="aa"/>
        <w:ind w:firstLine="708"/>
      </w:pPr>
      <w:r w:rsidRPr="00E201FB">
        <w:t xml:space="preserve">ОГВ, государственному казенному, бюджетному учреждению, унитарному предприятию необходимо сформировать в АИС заявку на закупку с привязкой к плану-графику. </w:t>
      </w:r>
      <w:r w:rsidR="00636785" w:rsidRPr="00E201FB">
        <w:t>В</w:t>
      </w:r>
      <w:r w:rsidR="00FB0F63" w:rsidRPr="00E201FB">
        <w:t xml:space="preserve"> </w:t>
      </w:r>
      <w:r w:rsidRPr="00E201FB">
        <w:t xml:space="preserve">заявке на закупку </w:t>
      </w:r>
      <w:r w:rsidR="001D0BBE" w:rsidRPr="00E201FB">
        <w:t xml:space="preserve">указывается </w:t>
      </w:r>
      <w:r w:rsidR="00FB0F63" w:rsidRPr="00E201FB">
        <w:t xml:space="preserve">способ определения поставщика: «Закупка у единственного поставщика </w:t>
      </w:r>
      <w:r w:rsidR="00636785" w:rsidRPr="00E201FB">
        <w:t>(</w:t>
      </w:r>
      <w:r w:rsidR="00FB0F63" w:rsidRPr="00E201FB">
        <w:t>подря</w:t>
      </w:r>
      <w:r w:rsidR="00636785" w:rsidRPr="00E201FB">
        <w:t>дчика, исполнителя)</w:t>
      </w:r>
      <w:r w:rsidR="00400C97" w:rsidRPr="00E201FB">
        <w:t>»</w:t>
      </w:r>
      <w:r w:rsidR="00636785" w:rsidRPr="00E201FB">
        <w:t>. Также необходимо заполнить основание заключения контр</w:t>
      </w:r>
      <w:r w:rsidR="00364C6C" w:rsidRPr="00E201FB">
        <w:t>акта с единственным поставщиком</w:t>
      </w:r>
      <w:r w:rsidR="00582624" w:rsidRPr="00E201FB">
        <w:rPr>
          <w:i/>
        </w:rPr>
        <w:t>.</w:t>
      </w:r>
      <w:r w:rsidR="00636785" w:rsidRPr="00E201FB">
        <w:t xml:space="preserve"> </w:t>
      </w:r>
    </w:p>
    <w:p w:rsidR="00FF6101" w:rsidRPr="00E201FB" w:rsidRDefault="00FF6101" w:rsidP="00CC02A8">
      <w:pPr>
        <w:pStyle w:val="aa"/>
        <w:ind w:firstLine="0"/>
      </w:pPr>
    </w:p>
    <w:p w:rsidR="00354222" w:rsidRPr="00E201FB" w:rsidRDefault="00354222" w:rsidP="00CC02A8">
      <w:pPr>
        <w:pStyle w:val="aa"/>
        <w:ind w:firstLine="0"/>
      </w:pPr>
      <w:r w:rsidRPr="00E201FB">
        <w:rPr>
          <w:noProof/>
          <w:lang w:eastAsia="ru-RU"/>
        </w:rPr>
        <w:drawing>
          <wp:inline distT="0" distB="0" distL="0" distR="0" wp14:anchorId="4A0A0479" wp14:editId="7D5A7C02">
            <wp:extent cx="6297295" cy="3079750"/>
            <wp:effectExtent l="0" t="0" r="825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6C" w:rsidRPr="00E201FB" w:rsidRDefault="00364C6C" w:rsidP="00582624">
      <w:pPr>
        <w:suppressAutoHyphens w:val="0"/>
        <w:spacing w:line="276" w:lineRule="auto"/>
        <w:jc w:val="center"/>
        <w:rPr>
          <w:b/>
          <w:sz w:val="16"/>
          <w:szCs w:val="16"/>
        </w:rPr>
      </w:pPr>
    </w:p>
    <w:p w:rsidR="0043475F" w:rsidRPr="00E201FB" w:rsidRDefault="00364C6C" w:rsidP="00582624">
      <w:pPr>
        <w:suppressAutoHyphens w:val="0"/>
        <w:spacing w:line="276" w:lineRule="auto"/>
        <w:jc w:val="center"/>
        <w:rPr>
          <w:b/>
          <w:sz w:val="20"/>
          <w:szCs w:val="20"/>
        </w:rPr>
      </w:pPr>
      <w:r w:rsidRPr="00E201FB">
        <w:rPr>
          <w:b/>
          <w:sz w:val="20"/>
          <w:szCs w:val="20"/>
        </w:rPr>
        <w:t xml:space="preserve">Рисунок. </w:t>
      </w:r>
      <w:r w:rsidR="008C7A25" w:rsidRPr="00E201FB">
        <w:rPr>
          <w:b/>
          <w:sz w:val="20"/>
          <w:szCs w:val="20"/>
        </w:rPr>
        <w:t>Ф</w:t>
      </w:r>
      <w:r w:rsidR="00582624" w:rsidRPr="00E201FB">
        <w:rPr>
          <w:b/>
          <w:sz w:val="20"/>
          <w:szCs w:val="20"/>
        </w:rPr>
        <w:t xml:space="preserve">ормирование в АИС заявки на закупку по </w:t>
      </w:r>
      <w:r w:rsidR="008C7A25" w:rsidRPr="00E201FB">
        <w:rPr>
          <w:b/>
          <w:sz w:val="20"/>
          <w:szCs w:val="20"/>
        </w:rPr>
        <w:t>ч</w:t>
      </w:r>
      <w:r w:rsidR="00582624" w:rsidRPr="00E201FB">
        <w:rPr>
          <w:b/>
          <w:sz w:val="20"/>
          <w:szCs w:val="20"/>
        </w:rPr>
        <w:t xml:space="preserve">.2 </w:t>
      </w:r>
      <w:r w:rsidR="008C7A25" w:rsidRPr="00E201FB">
        <w:rPr>
          <w:b/>
          <w:sz w:val="20"/>
          <w:szCs w:val="20"/>
        </w:rPr>
        <w:t xml:space="preserve">ст.15 </w:t>
      </w:r>
      <w:r w:rsidRPr="00E201FB">
        <w:rPr>
          <w:b/>
          <w:sz w:val="20"/>
          <w:szCs w:val="20"/>
        </w:rPr>
        <w:t>Закона 46-ФЗ</w:t>
      </w:r>
    </w:p>
    <w:p w:rsidR="00BC6E4E" w:rsidRPr="00E201FB" w:rsidRDefault="00BC6E4E" w:rsidP="00CC02A8">
      <w:pPr>
        <w:pStyle w:val="a4"/>
        <w:numPr>
          <w:ilvl w:val="0"/>
          <w:numId w:val="0"/>
        </w:numPr>
        <w:jc w:val="both"/>
      </w:pPr>
    </w:p>
    <w:p w:rsidR="00BC6E4E" w:rsidRPr="00E201FB" w:rsidRDefault="00636785" w:rsidP="001B797E">
      <w:pPr>
        <w:pStyle w:val="a4"/>
        <w:numPr>
          <w:ilvl w:val="0"/>
          <w:numId w:val="0"/>
        </w:numPr>
        <w:ind w:firstLine="708"/>
        <w:jc w:val="both"/>
      </w:pPr>
      <w:r w:rsidRPr="00E201FB">
        <w:t xml:space="preserve">К заявке на закупку необходимо по кнопке </w:t>
      </w:r>
      <w:r w:rsidRPr="00E201FB">
        <w:rPr>
          <w:noProof/>
          <w:lang w:eastAsia="ru-RU"/>
        </w:rPr>
        <w:drawing>
          <wp:inline distT="0" distB="0" distL="0" distR="0" wp14:anchorId="135441B4" wp14:editId="22695C4D">
            <wp:extent cx="275082" cy="180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1FB">
        <w:t xml:space="preserve"> «прикрепленные файлы» прикрепить заполненный</w:t>
      </w:r>
      <w:r w:rsidR="004144D7" w:rsidRPr="00E201FB">
        <w:t xml:space="preserve"> информацией о победителе закупки </w:t>
      </w:r>
      <w:r w:rsidRPr="00E201FB">
        <w:t>проект контракта</w:t>
      </w:r>
      <w:r w:rsidR="004144D7" w:rsidRPr="00E201FB">
        <w:t>.</w:t>
      </w:r>
    </w:p>
    <w:p w:rsidR="00FF6101" w:rsidRPr="00E201FB" w:rsidRDefault="00FF6101" w:rsidP="00CC02A8">
      <w:pPr>
        <w:pStyle w:val="a4"/>
        <w:numPr>
          <w:ilvl w:val="0"/>
          <w:numId w:val="0"/>
        </w:numPr>
        <w:jc w:val="both"/>
      </w:pPr>
    </w:p>
    <w:p w:rsidR="00A555BF" w:rsidRPr="00E201FB" w:rsidRDefault="00A555BF" w:rsidP="001B797E">
      <w:pPr>
        <w:pStyle w:val="a4"/>
        <w:numPr>
          <w:ilvl w:val="0"/>
          <w:numId w:val="0"/>
        </w:numPr>
        <w:ind w:firstLine="708"/>
        <w:jc w:val="both"/>
      </w:pPr>
      <w:r w:rsidRPr="00E201FB">
        <w:t>Далее заявку на закупку необходимо отправить по маршруту на согласование</w:t>
      </w:r>
      <w:r w:rsidR="004144D7" w:rsidRPr="00E201FB">
        <w:t xml:space="preserve"> ГРБС</w:t>
      </w:r>
      <w:r w:rsidRPr="00E201FB">
        <w:t xml:space="preserve"> и </w:t>
      </w:r>
      <w:r w:rsidR="0010037D" w:rsidRPr="00E201FB">
        <w:t xml:space="preserve">финансовый контроль </w:t>
      </w:r>
      <w:r w:rsidR="009905D5">
        <w:t xml:space="preserve">в </w:t>
      </w:r>
      <w:r w:rsidR="009905D5" w:rsidRPr="009905D5">
        <w:t>Министерство финансов Мурманской области</w:t>
      </w:r>
      <w:r w:rsidR="009905D5">
        <w:t xml:space="preserve"> </w:t>
      </w:r>
      <w:r w:rsidR="0010037D" w:rsidRPr="00E201FB">
        <w:t>(если закупка осуществляется за счет бюджетных средств).</w:t>
      </w:r>
    </w:p>
    <w:p w:rsidR="00FF6101" w:rsidRPr="00E201FB" w:rsidRDefault="00FF6101" w:rsidP="00CC02A8">
      <w:pPr>
        <w:pStyle w:val="a4"/>
        <w:numPr>
          <w:ilvl w:val="0"/>
          <w:numId w:val="0"/>
        </w:numPr>
        <w:jc w:val="both"/>
      </w:pPr>
    </w:p>
    <w:p w:rsidR="00BC4E55" w:rsidRPr="00E201FB" w:rsidRDefault="00BC4E55" w:rsidP="0021532F">
      <w:pPr>
        <w:pStyle w:val="a4"/>
        <w:numPr>
          <w:ilvl w:val="0"/>
          <w:numId w:val="0"/>
        </w:numPr>
        <w:jc w:val="center"/>
      </w:pPr>
      <w:r w:rsidRPr="00E201FB">
        <w:rPr>
          <w:noProof/>
          <w:lang w:eastAsia="ru-RU"/>
        </w:rPr>
        <w:drawing>
          <wp:inline distT="0" distB="0" distL="0" distR="0" wp14:anchorId="78CC2DEB" wp14:editId="4C0A7EAA">
            <wp:extent cx="2838450" cy="1390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44" w:rsidRPr="00E201FB" w:rsidRDefault="00F77244" w:rsidP="00CC02A8">
      <w:pPr>
        <w:pStyle w:val="a4"/>
        <w:numPr>
          <w:ilvl w:val="0"/>
          <w:numId w:val="0"/>
        </w:numPr>
        <w:jc w:val="both"/>
      </w:pPr>
    </w:p>
    <w:p w:rsidR="00FF6101" w:rsidRPr="00E201FB" w:rsidRDefault="00FF6101" w:rsidP="00804E86">
      <w:pPr>
        <w:pStyle w:val="a4"/>
        <w:numPr>
          <w:ilvl w:val="0"/>
          <w:numId w:val="0"/>
        </w:numPr>
        <w:jc w:val="both"/>
      </w:pPr>
    </w:p>
    <w:p w:rsidR="00804E86" w:rsidRDefault="00804E86" w:rsidP="001B797E">
      <w:pPr>
        <w:pStyle w:val="a4"/>
        <w:numPr>
          <w:ilvl w:val="0"/>
          <w:numId w:val="0"/>
        </w:numPr>
        <w:ind w:firstLine="708"/>
        <w:jc w:val="both"/>
      </w:pPr>
      <w:r w:rsidRPr="00E201FB">
        <w:t>При осуществлении закупки государственным заказчиком Мурманской области, государственным бюджетным учреждением Мурманской обла</w:t>
      </w:r>
      <w:r w:rsidR="007A434E">
        <w:t xml:space="preserve">сти, </w:t>
      </w:r>
      <w:r w:rsidRPr="00E201FB">
        <w:t xml:space="preserve">государственным унитарным предприятием Мурманской области в соответствии с Законом </w:t>
      </w:r>
      <w:r w:rsidR="00FF6101" w:rsidRPr="00E201FB">
        <w:t xml:space="preserve">№ </w:t>
      </w:r>
      <w:r w:rsidRPr="00E201FB">
        <w:t xml:space="preserve">46-ФЗ контракт заключается </w:t>
      </w:r>
      <w:r w:rsidRPr="00E201FB">
        <w:rPr>
          <w:b/>
        </w:rPr>
        <w:lastRenderedPageBreak/>
        <w:t>после его согласования</w:t>
      </w:r>
      <w:r w:rsidRPr="00E201FB">
        <w:t xml:space="preserve"> главным распорядителем бюджетных средств и Министерством финансов Мурманской области (при осуществлении закупки за счет средств областного бюджета).</w:t>
      </w:r>
    </w:p>
    <w:p w:rsidR="00804E86" w:rsidRPr="00E201FB" w:rsidRDefault="00804E86" w:rsidP="001B797E">
      <w:pPr>
        <w:pStyle w:val="a4"/>
        <w:numPr>
          <w:ilvl w:val="0"/>
          <w:numId w:val="0"/>
        </w:numPr>
        <w:ind w:firstLine="708"/>
        <w:jc w:val="both"/>
      </w:pPr>
      <w:r w:rsidRPr="00E201FB">
        <w:t>Сведения о контракте включаются в реестр контрактов</w:t>
      </w:r>
      <w:r w:rsidR="00CC0C3E">
        <w:t xml:space="preserve"> в ЕИС</w:t>
      </w:r>
      <w:r w:rsidR="00104325">
        <w:t xml:space="preserve">, предусмотренный статьей </w:t>
      </w:r>
      <w:r w:rsidRPr="00E201FB">
        <w:t xml:space="preserve">103 Закона </w:t>
      </w:r>
      <w:r w:rsidR="00FF6101" w:rsidRPr="00E201FB">
        <w:t>№ 44-</w:t>
      </w:r>
      <w:r w:rsidR="00104325">
        <w:t xml:space="preserve">ФЗ, </w:t>
      </w:r>
      <w:r w:rsidR="00104325" w:rsidRPr="007A434E">
        <w:t xml:space="preserve">но не размещаются </w:t>
      </w:r>
      <w:r w:rsidR="00CC0C3E">
        <w:t xml:space="preserve">в открытой части ЕИС </w:t>
      </w:r>
      <w:r w:rsidR="00104325" w:rsidRPr="007A434E">
        <w:t>(ч.4 ст.15 Закона № 46-ФЗ).</w:t>
      </w:r>
    </w:p>
    <w:p w:rsidR="00FF6101" w:rsidRPr="00E201FB" w:rsidRDefault="00FF6101" w:rsidP="00804E86">
      <w:pPr>
        <w:pStyle w:val="a4"/>
        <w:numPr>
          <w:ilvl w:val="0"/>
          <w:numId w:val="0"/>
        </w:numPr>
        <w:jc w:val="both"/>
      </w:pPr>
    </w:p>
    <w:p w:rsidR="00F12C9C" w:rsidRPr="007A434E" w:rsidRDefault="00804E86" w:rsidP="001B797E">
      <w:pPr>
        <w:pStyle w:val="a4"/>
        <w:numPr>
          <w:ilvl w:val="0"/>
          <w:numId w:val="0"/>
        </w:numPr>
        <w:ind w:firstLine="708"/>
        <w:jc w:val="both"/>
      </w:pPr>
      <w:r w:rsidRPr="00E201FB">
        <w:t xml:space="preserve">При исполнении контракта, заключенного заказчиком по результатам проведения закупки по Закону </w:t>
      </w:r>
      <w:r w:rsidR="00FF6101" w:rsidRPr="00E201FB">
        <w:t xml:space="preserve">№ </w:t>
      </w:r>
      <w:r w:rsidRPr="00E201FB">
        <w:t xml:space="preserve">46-ФЗ, заказчик формирует документы о приемке (электронное актирование) в соответствии с положениями частей 13 и 14 статьи 94 Закона </w:t>
      </w:r>
      <w:r w:rsidR="00FF6101" w:rsidRPr="00E201FB">
        <w:t xml:space="preserve">№ </w:t>
      </w:r>
      <w:r w:rsidRPr="00E201FB">
        <w:t xml:space="preserve">44-ФЗ (с использованием </w:t>
      </w:r>
      <w:r w:rsidR="0021532F">
        <w:t>ЕИС</w:t>
      </w:r>
      <w:r w:rsidRPr="00E201FB">
        <w:t>).</w:t>
      </w:r>
      <w:r w:rsidR="00104325">
        <w:t xml:space="preserve"> </w:t>
      </w:r>
      <w:r w:rsidR="00104325" w:rsidRPr="007A434E">
        <w:t>Документы о приемке включаются в реестр контрактов</w:t>
      </w:r>
      <w:r w:rsidR="001B3134">
        <w:t xml:space="preserve"> в ЕИС</w:t>
      </w:r>
      <w:r w:rsidR="00104325" w:rsidRPr="007A434E">
        <w:t xml:space="preserve">, но не размещаются </w:t>
      </w:r>
      <w:r w:rsidR="001B3134">
        <w:t xml:space="preserve">в открытой части ЕИС </w:t>
      </w:r>
      <w:r w:rsidR="002812AB" w:rsidRPr="007A434E">
        <w:t>(ч.5</w:t>
      </w:r>
      <w:r w:rsidR="00104325" w:rsidRPr="007A434E">
        <w:t xml:space="preserve"> ст.15 Закона № 46-ФЗ).</w:t>
      </w:r>
    </w:p>
    <w:p w:rsidR="00104325" w:rsidRDefault="00104325" w:rsidP="00A1098C">
      <w:pPr>
        <w:pStyle w:val="a4"/>
        <w:numPr>
          <w:ilvl w:val="0"/>
          <w:numId w:val="0"/>
        </w:numPr>
        <w:jc w:val="both"/>
        <w:rPr>
          <w:color w:val="0070C0"/>
        </w:rPr>
      </w:pPr>
    </w:p>
    <w:p w:rsidR="00104325" w:rsidRDefault="00104325" w:rsidP="001B797E">
      <w:pPr>
        <w:pStyle w:val="a4"/>
        <w:numPr>
          <w:ilvl w:val="0"/>
          <w:numId w:val="0"/>
        </w:numPr>
        <w:ind w:firstLine="708"/>
        <w:jc w:val="both"/>
      </w:pPr>
      <w:r>
        <w:t>П</w:t>
      </w:r>
      <w:r w:rsidRPr="00104325">
        <w:t xml:space="preserve">ри внесении сведений </w:t>
      </w:r>
      <w:r>
        <w:t>о контрактах, заключенных в со</w:t>
      </w:r>
      <w:r w:rsidR="00C10E28">
        <w:t>ответствии с ч.2 ст.15 Закона № </w:t>
      </w:r>
      <w:r>
        <w:t xml:space="preserve">46-ФЗ, </w:t>
      </w:r>
      <w:r w:rsidRPr="00104325">
        <w:t>в реестр контракт</w:t>
      </w:r>
      <w:r>
        <w:t xml:space="preserve">ов </w:t>
      </w:r>
      <w:r w:rsidRPr="00104325">
        <w:t>необходимо в справочнике «Основание заключения контракта с единственным поставщиком» выбрать основание с кодом 20880 «Часть 2 статьи 15 ФЗ № 46-ФЗ-Осуществление закупки товаров, работ, услуг для государственных и (или) муниципальных нужд у единственного поставщика (подрядчика, исполнителя), в случае, установленном решением высшего исполнительного органа государственной власти субъекта Российской Федерации, в соответствии с частью 2 статьи 15 Федерального закона от 08.03.2022 №</w:t>
      </w:r>
      <w:r w:rsidR="00F7267E">
        <w:t xml:space="preserve"> </w:t>
      </w:r>
      <w:r w:rsidRPr="00104325">
        <w:t xml:space="preserve">46-ФЗ». </w:t>
      </w:r>
    </w:p>
    <w:p w:rsidR="00F7267E" w:rsidRDefault="00F7267E" w:rsidP="00104325">
      <w:pPr>
        <w:pStyle w:val="a4"/>
        <w:numPr>
          <w:ilvl w:val="0"/>
          <w:numId w:val="0"/>
        </w:numPr>
        <w:jc w:val="both"/>
      </w:pPr>
    </w:p>
    <w:p w:rsidR="00104325" w:rsidRDefault="00104325" w:rsidP="001B797E">
      <w:pPr>
        <w:pStyle w:val="a4"/>
        <w:numPr>
          <w:ilvl w:val="0"/>
          <w:numId w:val="0"/>
        </w:numPr>
        <w:ind w:firstLine="675"/>
        <w:jc w:val="both"/>
      </w:pPr>
      <w:r>
        <w:t xml:space="preserve">При выборе указанного кода </w:t>
      </w:r>
      <w:r w:rsidRPr="00104325">
        <w:t>информация о контракте, а также документы, составленные в рамках электронного актирования, не будут отражены в открытой части ЕИС.</w:t>
      </w:r>
    </w:p>
    <w:p w:rsidR="00C10E28" w:rsidRPr="00104325" w:rsidRDefault="00C10E28" w:rsidP="001B797E">
      <w:pPr>
        <w:pStyle w:val="a4"/>
        <w:numPr>
          <w:ilvl w:val="0"/>
          <w:numId w:val="0"/>
        </w:numPr>
        <w:ind w:firstLine="675"/>
        <w:jc w:val="both"/>
      </w:pPr>
    </w:p>
    <w:p w:rsidR="00104325" w:rsidRPr="00104325" w:rsidRDefault="00104325" w:rsidP="00104325">
      <w:pPr>
        <w:pStyle w:val="a4"/>
        <w:numPr>
          <w:ilvl w:val="0"/>
          <w:numId w:val="0"/>
        </w:numPr>
        <w:ind w:left="675" w:hanging="675"/>
        <w:jc w:val="both"/>
        <w:rPr>
          <w:lang w:val="en-US"/>
        </w:rPr>
      </w:pPr>
      <w:r w:rsidRPr="00104325">
        <w:rPr>
          <w:noProof/>
          <w:lang w:eastAsia="ru-RU"/>
        </w:rPr>
        <w:drawing>
          <wp:inline distT="0" distB="0" distL="0" distR="0" wp14:anchorId="39402ED1" wp14:editId="6E50E3B6">
            <wp:extent cx="5948680" cy="1499870"/>
            <wp:effectExtent l="0" t="0" r="0" b="5080"/>
            <wp:docPr id="10" name="Рисунок 10" descr="https://gz-murman.ru/site/upload/root/Images/%D0%BE%D1%81%D0%BD%D0%BE%D0%B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z-murman.ru/site/upload/root/Images/%D0%BE%D1%81%D0%BD%D0%BE%D0%B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25" w:rsidRPr="00104325" w:rsidRDefault="00104325" w:rsidP="00104325">
      <w:pPr>
        <w:pStyle w:val="a4"/>
        <w:numPr>
          <w:ilvl w:val="0"/>
          <w:numId w:val="0"/>
        </w:numPr>
        <w:ind w:left="675" w:hanging="675"/>
        <w:jc w:val="both"/>
        <w:rPr>
          <w:lang w:val="en-US"/>
        </w:rPr>
      </w:pPr>
    </w:p>
    <w:p w:rsidR="00104325" w:rsidRPr="00104325" w:rsidRDefault="00104325" w:rsidP="00104325">
      <w:pPr>
        <w:pStyle w:val="a4"/>
        <w:numPr>
          <w:ilvl w:val="0"/>
          <w:numId w:val="0"/>
        </w:numPr>
        <w:jc w:val="both"/>
      </w:pPr>
      <w:r w:rsidRPr="00104325">
        <w:rPr>
          <w:b/>
          <w:color w:val="FF0000"/>
        </w:rPr>
        <w:t>ВНИМАНИЕ!</w:t>
      </w:r>
      <w:r w:rsidRPr="00104325">
        <w:rPr>
          <w:color w:val="FF0000"/>
        </w:rPr>
        <w:t xml:space="preserve"> </w:t>
      </w:r>
      <w:r>
        <w:t xml:space="preserve">Для корректного осуществления </w:t>
      </w:r>
      <w:r w:rsidRPr="00104325">
        <w:t>интеграции с ЕИС информации о таких контрактах заказчикам необходимо выполнить настройку в соответствии с инструкцией размещенной по</w:t>
      </w:r>
      <w:r w:rsidRPr="00104325">
        <w:rPr>
          <w:lang w:val="en-US"/>
        </w:rPr>
        <w:t> </w:t>
      </w:r>
      <w:hyperlink r:id="rId144" w:history="1">
        <w:r w:rsidRPr="00104325">
          <w:rPr>
            <w:rStyle w:val="aff1"/>
          </w:rPr>
          <w:t>ссылке</w:t>
        </w:r>
      </w:hyperlink>
      <w:r w:rsidRPr="00104325">
        <w:rPr>
          <w:lang w:val="en-US"/>
        </w:rPr>
        <w:t> </w:t>
      </w:r>
      <w:r w:rsidRPr="00104325">
        <w:t>или открыть ее в разделе меню «Инструкции АИС» на главной странице сайта</w:t>
      </w:r>
      <w:r w:rsidRPr="00104325">
        <w:rPr>
          <w:lang w:val="en-US"/>
        </w:rPr>
        <w:t> </w:t>
      </w:r>
      <w:hyperlink r:id="rId145" w:history="1">
        <w:r w:rsidRPr="00104325">
          <w:rPr>
            <w:rStyle w:val="aff1"/>
            <w:lang w:val="en-US"/>
          </w:rPr>
          <w:t>gz</w:t>
        </w:r>
        <w:r w:rsidRPr="00104325">
          <w:rPr>
            <w:rStyle w:val="aff1"/>
          </w:rPr>
          <w:t>-</w:t>
        </w:r>
        <w:r w:rsidRPr="00104325">
          <w:rPr>
            <w:rStyle w:val="aff1"/>
            <w:lang w:val="en-US"/>
          </w:rPr>
          <w:t>murman</w:t>
        </w:r>
        <w:r w:rsidRPr="00104325">
          <w:rPr>
            <w:rStyle w:val="aff1"/>
          </w:rPr>
          <w:t>.</w:t>
        </w:r>
        <w:r w:rsidRPr="00104325">
          <w:rPr>
            <w:rStyle w:val="aff1"/>
            <w:lang w:val="en-US"/>
          </w:rPr>
          <w:t>ru</w:t>
        </w:r>
      </w:hyperlink>
      <w:r>
        <w:t>, «И</w:t>
      </w:r>
      <w:r w:rsidRPr="00104325">
        <w:t>нструкция по</w:t>
      </w:r>
      <w:r w:rsidRPr="00104325">
        <w:rPr>
          <w:lang w:val="en-US"/>
        </w:rPr>
        <w:t> </w:t>
      </w:r>
      <w:r w:rsidRPr="00104325">
        <w:t>настройке связи</w:t>
      </w:r>
      <w:r w:rsidRPr="00104325">
        <w:rPr>
          <w:lang w:val="en-US"/>
        </w:rPr>
        <w:t> </w:t>
      </w:r>
      <w:r w:rsidRPr="00104325">
        <w:t>организации заказчика с региональной информационной системой (</w:t>
      </w:r>
      <w:r w:rsidRPr="00104325">
        <w:rPr>
          <w:lang w:val="en-US"/>
        </w:rPr>
        <w:t>Web</w:t>
      </w:r>
      <w:r w:rsidRPr="00104325">
        <w:t>-Торги-К</w:t>
      </w:r>
      <w:r w:rsidRPr="00104325">
        <w:rPr>
          <w:lang w:val="en-US"/>
        </w:rPr>
        <w:t>C</w:t>
      </w:r>
      <w:r w:rsidRPr="00104325">
        <w:t>)».</w:t>
      </w:r>
    </w:p>
    <w:p w:rsidR="00104325" w:rsidRDefault="00104325" w:rsidP="00A1098C">
      <w:pPr>
        <w:pStyle w:val="a4"/>
        <w:numPr>
          <w:ilvl w:val="0"/>
          <w:numId w:val="0"/>
        </w:numPr>
        <w:jc w:val="both"/>
      </w:pPr>
    </w:p>
    <w:p w:rsidR="00104325" w:rsidRPr="009527D9" w:rsidRDefault="00104325" w:rsidP="00A1098C">
      <w:pPr>
        <w:pStyle w:val="a4"/>
        <w:numPr>
          <w:ilvl w:val="0"/>
          <w:numId w:val="0"/>
        </w:numPr>
        <w:jc w:val="both"/>
        <w:rPr>
          <w:sz w:val="22"/>
          <w:szCs w:val="20"/>
        </w:rPr>
      </w:pPr>
    </w:p>
    <w:sectPr w:rsidR="00104325" w:rsidRPr="009527D9" w:rsidSect="007D1A8D">
      <w:pgSz w:w="11906" w:h="16838"/>
      <w:pgMar w:top="993" w:right="850" w:bottom="851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CF2" w:rsidRDefault="001D7CF2" w:rsidP="003D5496">
      <w:r>
        <w:separator/>
      </w:r>
    </w:p>
  </w:endnote>
  <w:endnote w:type="continuationSeparator" w:id="0">
    <w:p w:rsidR="001D7CF2" w:rsidRDefault="001D7CF2" w:rsidP="003D5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CF2" w:rsidRDefault="001D7CF2" w:rsidP="003D5496">
      <w:r>
        <w:separator/>
      </w:r>
    </w:p>
  </w:footnote>
  <w:footnote w:type="continuationSeparator" w:id="0">
    <w:p w:rsidR="001D7CF2" w:rsidRDefault="001D7CF2" w:rsidP="003D54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6991813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7D7083" w:rsidRPr="00B74531" w:rsidRDefault="007D7083" w:rsidP="00B74531">
        <w:pPr>
          <w:pStyle w:val="af0"/>
          <w:jc w:val="center"/>
          <w:rPr>
            <w:sz w:val="20"/>
            <w:szCs w:val="20"/>
          </w:rPr>
        </w:pPr>
        <w:r w:rsidRPr="00B74531">
          <w:rPr>
            <w:sz w:val="20"/>
            <w:szCs w:val="20"/>
          </w:rPr>
          <w:fldChar w:fldCharType="begin"/>
        </w:r>
        <w:r w:rsidRPr="00B74531">
          <w:rPr>
            <w:sz w:val="20"/>
            <w:szCs w:val="20"/>
          </w:rPr>
          <w:instrText>PAGE   \* MERGEFORMAT</w:instrText>
        </w:r>
        <w:r w:rsidRPr="00B74531">
          <w:rPr>
            <w:sz w:val="20"/>
            <w:szCs w:val="20"/>
          </w:rPr>
          <w:fldChar w:fldCharType="separate"/>
        </w:r>
        <w:r w:rsidR="00546CC2">
          <w:rPr>
            <w:noProof/>
            <w:sz w:val="20"/>
            <w:szCs w:val="20"/>
          </w:rPr>
          <w:t>51</w:t>
        </w:r>
        <w:r w:rsidRPr="00B74531">
          <w:rPr>
            <w:sz w:val="20"/>
            <w:szCs w:val="20"/>
          </w:rPr>
          <w:fldChar w:fldCharType="end"/>
        </w:r>
      </w:p>
    </w:sdtContent>
  </w:sdt>
  <w:p w:rsidR="007D7083" w:rsidRDefault="007D7083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7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8">
    <w:nsid w:val="FFFFFF89"/>
    <w:multiLevelType w:val="singleLevel"/>
    <w:tmpl w:val="3F9CB2C2"/>
    <w:lvl w:ilvl="0">
      <w:start w:val="1"/>
      <w:numFmt w:val="decimal"/>
      <w:pStyle w:val="a0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9">
    <w:nsid w:val="00000008"/>
    <w:multiLevelType w:val="singleLevel"/>
    <w:tmpl w:val="00000008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cs="Symbol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</w:rPr>
    </w:lvl>
  </w:abstractNum>
  <w:abstractNum w:abstractNumId="11">
    <w:nsid w:val="00000010"/>
    <w:multiLevelType w:val="singleLevel"/>
    <w:tmpl w:val="00000010"/>
    <w:lvl w:ilvl="0">
      <w:start w:val="1"/>
      <w:numFmt w:val="none"/>
      <w:pStyle w:val="a1"/>
      <w:suff w:val="nothing"/>
      <w:lvlText w:val="Рисунок"/>
      <w:lvlJc w:val="left"/>
      <w:pPr>
        <w:tabs>
          <w:tab w:val="num" w:pos="7600"/>
        </w:tabs>
        <w:ind w:left="0" w:firstLine="0"/>
      </w:pPr>
      <w:rPr>
        <w:color w:val="auto"/>
      </w:rPr>
    </w:lvl>
  </w:abstractNum>
  <w:abstractNum w:abstractNumId="12">
    <w:nsid w:val="01413B47"/>
    <w:multiLevelType w:val="multilevel"/>
    <w:tmpl w:val="A5D0C198"/>
    <w:lvl w:ilvl="0">
      <w:start w:val="1"/>
      <w:numFmt w:val="decimal"/>
      <w:lvlText w:val="%1."/>
      <w:lvlJc w:val="left"/>
      <w:pPr>
        <w:ind w:left="4535" w:hanging="99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489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0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4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4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7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7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124" w:hanging="1800"/>
      </w:pPr>
      <w:rPr>
        <w:rFonts w:hint="default"/>
      </w:rPr>
    </w:lvl>
  </w:abstractNum>
  <w:abstractNum w:abstractNumId="13">
    <w:nsid w:val="08722E93"/>
    <w:multiLevelType w:val="hybridMultilevel"/>
    <w:tmpl w:val="9FE46664"/>
    <w:lvl w:ilvl="0" w:tplc="CFE4E9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5">
    <w:nsid w:val="1652040C"/>
    <w:multiLevelType w:val="hybridMultilevel"/>
    <w:tmpl w:val="D0F4B3D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96209F8"/>
    <w:multiLevelType w:val="hybridMultilevel"/>
    <w:tmpl w:val="3E7A2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046EBE"/>
    <w:multiLevelType w:val="hybridMultilevel"/>
    <w:tmpl w:val="8B1045DC"/>
    <w:lvl w:ilvl="0" w:tplc="D82E1342">
      <w:start w:val="1"/>
      <w:numFmt w:val="bullet"/>
      <w:lvlText w:val="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18">
    <w:nsid w:val="1C287283"/>
    <w:multiLevelType w:val="hybridMultilevel"/>
    <w:tmpl w:val="ACC69314"/>
    <w:lvl w:ilvl="0" w:tplc="02548B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8C0A22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880775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F48042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AF6B3E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F96142C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61AE78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7E61DA0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EA0DEAE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9">
    <w:nsid w:val="28C3026A"/>
    <w:multiLevelType w:val="hybridMultilevel"/>
    <w:tmpl w:val="2D3EF6C8"/>
    <w:lvl w:ilvl="0" w:tplc="9098B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B1C15FF"/>
    <w:multiLevelType w:val="multilevel"/>
    <w:tmpl w:val="3606F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B650772"/>
    <w:multiLevelType w:val="multilevel"/>
    <w:tmpl w:val="04190023"/>
    <w:styleLink w:val="a2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pStyle w:val="22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pStyle w:val="30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1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1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>
    <w:nsid w:val="2BEF2AB0"/>
    <w:multiLevelType w:val="hybridMultilevel"/>
    <w:tmpl w:val="D1682F28"/>
    <w:lvl w:ilvl="0" w:tplc="B7467910">
      <w:start w:val="1"/>
      <w:numFmt w:val="none"/>
      <w:pStyle w:val="a3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3">
    <w:nsid w:val="31ED1B67"/>
    <w:multiLevelType w:val="multilevel"/>
    <w:tmpl w:val="6F28A95E"/>
    <w:lvl w:ilvl="0">
      <w:start w:val="2"/>
      <w:numFmt w:val="decimal"/>
      <w:pStyle w:val="a4"/>
      <w:lvlText w:val="%1."/>
      <w:lvlJc w:val="left"/>
      <w:pPr>
        <w:ind w:left="675" w:hanging="67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907" w:hanging="720"/>
      </w:pPr>
      <w:rPr>
        <w:rFonts w:hint="default"/>
        <w:b/>
        <w:color w:val="auto"/>
        <w:sz w:val="30"/>
        <w:szCs w:val="3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  <w:sz w:val="30"/>
        <w:szCs w:val="30"/>
      </w:rPr>
    </w:lvl>
    <w:lvl w:ilvl="3">
      <w:start w:val="1"/>
      <w:numFmt w:val="decimal"/>
      <w:lvlText w:val="%1.%2.%3.%4."/>
      <w:lvlJc w:val="left"/>
      <w:pPr>
        <w:ind w:left="2499" w:hanging="1080"/>
      </w:pPr>
      <w:rPr>
        <w:rFonts w:hint="default"/>
        <w:b/>
        <w:sz w:val="30"/>
        <w:szCs w:val="30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160"/>
      </w:pPr>
      <w:rPr>
        <w:rFonts w:hint="default"/>
      </w:rPr>
    </w:lvl>
  </w:abstractNum>
  <w:abstractNum w:abstractNumId="24">
    <w:nsid w:val="47012A9C"/>
    <w:multiLevelType w:val="hybridMultilevel"/>
    <w:tmpl w:val="AE8CC858"/>
    <w:lvl w:ilvl="0" w:tplc="E43455D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8D13930"/>
    <w:multiLevelType w:val="hybridMultilevel"/>
    <w:tmpl w:val="42EA89D4"/>
    <w:lvl w:ilvl="0" w:tplc="D82E1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6E56AF"/>
    <w:multiLevelType w:val="hybridMultilevel"/>
    <w:tmpl w:val="D1C406F0"/>
    <w:lvl w:ilvl="0" w:tplc="8424F676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C8E2978"/>
    <w:multiLevelType w:val="multilevel"/>
    <w:tmpl w:val="1E8EB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F246F5"/>
    <w:multiLevelType w:val="multilevel"/>
    <w:tmpl w:val="BDB6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B91D6F"/>
    <w:multiLevelType w:val="multilevel"/>
    <w:tmpl w:val="DBDE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5234BC"/>
    <w:multiLevelType w:val="hybridMultilevel"/>
    <w:tmpl w:val="0E3A48BA"/>
    <w:lvl w:ilvl="0" w:tplc="6700F422">
      <w:start w:val="1"/>
      <w:numFmt w:val="none"/>
      <w:pStyle w:val="a5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31">
    <w:nsid w:val="57E52CB8"/>
    <w:multiLevelType w:val="multilevel"/>
    <w:tmpl w:val="B194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7873DA"/>
    <w:multiLevelType w:val="multilevel"/>
    <w:tmpl w:val="A330F088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3">
      <w:start w:val="1"/>
      <w:numFmt w:val="decimal"/>
      <w:pStyle w:val="42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2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32"/>
  </w:num>
  <w:num w:numId="2">
    <w:abstractNumId w:val="22"/>
  </w:num>
  <w:num w:numId="3">
    <w:abstractNumId w:val="11"/>
  </w:num>
  <w:num w:numId="4">
    <w:abstractNumId w:val="9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3"/>
  </w:num>
  <w:num w:numId="8">
    <w:abstractNumId w:val="29"/>
  </w:num>
  <w:num w:numId="9">
    <w:abstractNumId w:val="27"/>
  </w:num>
  <w:num w:numId="10">
    <w:abstractNumId w:val="28"/>
  </w:num>
  <w:num w:numId="11">
    <w:abstractNumId w:val="20"/>
  </w:num>
  <w:num w:numId="12">
    <w:abstractNumId w:val="31"/>
  </w:num>
  <w:num w:numId="13">
    <w:abstractNumId w:val="6"/>
  </w:num>
  <w:num w:numId="14">
    <w:abstractNumId w:val="5"/>
  </w:num>
  <w:num w:numId="15">
    <w:abstractNumId w:val="4"/>
  </w:num>
  <w:num w:numId="16">
    <w:abstractNumId w:val="7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8"/>
  </w:num>
  <w:num w:numId="22">
    <w:abstractNumId w:val="21"/>
  </w:num>
  <w:num w:numId="23">
    <w:abstractNumId w:val="14"/>
  </w:num>
  <w:num w:numId="24">
    <w:abstractNumId w:val="30"/>
  </w:num>
  <w:num w:numId="25">
    <w:abstractNumId w:val="17"/>
  </w:num>
  <w:num w:numId="26">
    <w:abstractNumId w:val="25"/>
  </w:num>
  <w:num w:numId="27">
    <w:abstractNumId w:val="16"/>
  </w:num>
  <w:num w:numId="28">
    <w:abstractNumId w:val="24"/>
  </w:num>
  <w:num w:numId="29">
    <w:abstractNumId w:val="13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9"/>
  </w:num>
  <w:num w:numId="33">
    <w:abstractNumId w:val="26"/>
  </w:num>
  <w:num w:numId="34">
    <w:abstractNumId w:val="12"/>
  </w:num>
  <w:num w:numId="35">
    <w:abstractNumId w:val="2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496"/>
    <w:rsid w:val="0000044F"/>
    <w:rsid w:val="000022E4"/>
    <w:rsid w:val="000057F9"/>
    <w:rsid w:val="00005A00"/>
    <w:rsid w:val="00005B46"/>
    <w:rsid w:val="00011029"/>
    <w:rsid w:val="000114E0"/>
    <w:rsid w:val="000132CC"/>
    <w:rsid w:val="00013653"/>
    <w:rsid w:val="00016FB4"/>
    <w:rsid w:val="00021748"/>
    <w:rsid w:val="00021939"/>
    <w:rsid w:val="000228E5"/>
    <w:rsid w:val="00025E69"/>
    <w:rsid w:val="0003117D"/>
    <w:rsid w:val="00031F89"/>
    <w:rsid w:val="00032AED"/>
    <w:rsid w:val="0003357B"/>
    <w:rsid w:val="00036460"/>
    <w:rsid w:val="0003767F"/>
    <w:rsid w:val="00040D47"/>
    <w:rsid w:val="00041BA5"/>
    <w:rsid w:val="00046843"/>
    <w:rsid w:val="00046CB6"/>
    <w:rsid w:val="000517F9"/>
    <w:rsid w:val="00053698"/>
    <w:rsid w:val="00054DB6"/>
    <w:rsid w:val="0005521F"/>
    <w:rsid w:val="00056ADF"/>
    <w:rsid w:val="000618CC"/>
    <w:rsid w:val="000621CA"/>
    <w:rsid w:val="000632E4"/>
    <w:rsid w:val="00064D48"/>
    <w:rsid w:val="00064DAB"/>
    <w:rsid w:val="000651A4"/>
    <w:rsid w:val="0006606D"/>
    <w:rsid w:val="000662D3"/>
    <w:rsid w:val="00066A90"/>
    <w:rsid w:val="000715D8"/>
    <w:rsid w:val="0007267B"/>
    <w:rsid w:val="00072707"/>
    <w:rsid w:val="00073ED9"/>
    <w:rsid w:val="00081140"/>
    <w:rsid w:val="00082392"/>
    <w:rsid w:val="000867F2"/>
    <w:rsid w:val="00086AF3"/>
    <w:rsid w:val="000879B8"/>
    <w:rsid w:val="000958E8"/>
    <w:rsid w:val="0009672B"/>
    <w:rsid w:val="000A1D75"/>
    <w:rsid w:val="000A20A1"/>
    <w:rsid w:val="000A3A84"/>
    <w:rsid w:val="000A591D"/>
    <w:rsid w:val="000A59FA"/>
    <w:rsid w:val="000A6C4B"/>
    <w:rsid w:val="000A71BC"/>
    <w:rsid w:val="000A7A9A"/>
    <w:rsid w:val="000B1DAE"/>
    <w:rsid w:val="000B25BF"/>
    <w:rsid w:val="000B3495"/>
    <w:rsid w:val="000B5000"/>
    <w:rsid w:val="000B616C"/>
    <w:rsid w:val="000B63CD"/>
    <w:rsid w:val="000B7C7F"/>
    <w:rsid w:val="000C016A"/>
    <w:rsid w:val="000C054E"/>
    <w:rsid w:val="000C4D62"/>
    <w:rsid w:val="000C53AF"/>
    <w:rsid w:val="000C561F"/>
    <w:rsid w:val="000C69AD"/>
    <w:rsid w:val="000C71E0"/>
    <w:rsid w:val="000D1363"/>
    <w:rsid w:val="000D5BDD"/>
    <w:rsid w:val="000D68A9"/>
    <w:rsid w:val="000E28DA"/>
    <w:rsid w:val="000E44A0"/>
    <w:rsid w:val="000E4ED9"/>
    <w:rsid w:val="000E6D23"/>
    <w:rsid w:val="000F02EC"/>
    <w:rsid w:val="000F1C08"/>
    <w:rsid w:val="000F2114"/>
    <w:rsid w:val="000F45BD"/>
    <w:rsid w:val="000F7420"/>
    <w:rsid w:val="0010037D"/>
    <w:rsid w:val="00101234"/>
    <w:rsid w:val="001012F2"/>
    <w:rsid w:val="001040DE"/>
    <w:rsid w:val="00104325"/>
    <w:rsid w:val="001059CB"/>
    <w:rsid w:val="00107B80"/>
    <w:rsid w:val="001110EF"/>
    <w:rsid w:val="00111B9B"/>
    <w:rsid w:val="00112420"/>
    <w:rsid w:val="0012000A"/>
    <w:rsid w:val="001208EB"/>
    <w:rsid w:val="00121408"/>
    <w:rsid w:val="00122857"/>
    <w:rsid w:val="001246BF"/>
    <w:rsid w:val="00125A95"/>
    <w:rsid w:val="001307FC"/>
    <w:rsid w:val="00130885"/>
    <w:rsid w:val="00131604"/>
    <w:rsid w:val="001325F2"/>
    <w:rsid w:val="001333F5"/>
    <w:rsid w:val="00133496"/>
    <w:rsid w:val="001342E9"/>
    <w:rsid w:val="00135AF5"/>
    <w:rsid w:val="00140D1C"/>
    <w:rsid w:val="00141501"/>
    <w:rsid w:val="00142130"/>
    <w:rsid w:val="0014356D"/>
    <w:rsid w:val="001465BA"/>
    <w:rsid w:val="0014764A"/>
    <w:rsid w:val="001510D9"/>
    <w:rsid w:val="0015172D"/>
    <w:rsid w:val="00152E7D"/>
    <w:rsid w:val="00161833"/>
    <w:rsid w:val="00162077"/>
    <w:rsid w:val="00163F86"/>
    <w:rsid w:val="0016542D"/>
    <w:rsid w:val="00165D56"/>
    <w:rsid w:val="001668E4"/>
    <w:rsid w:val="001713E6"/>
    <w:rsid w:val="00171402"/>
    <w:rsid w:val="00172803"/>
    <w:rsid w:val="001731CA"/>
    <w:rsid w:val="001734ED"/>
    <w:rsid w:val="00175229"/>
    <w:rsid w:val="00175AA8"/>
    <w:rsid w:val="001812A8"/>
    <w:rsid w:val="001815BA"/>
    <w:rsid w:val="00181A64"/>
    <w:rsid w:val="001829F5"/>
    <w:rsid w:val="00185487"/>
    <w:rsid w:val="001854A8"/>
    <w:rsid w:val="00185BE0"/>
    <w:rsid w:val="00186704"/>
    <w:rsid w:val="00187447"/>
    <w:rsid w:val="00190235"/>
    <w:rsid w:val="001955F7"/>
    <w:rsid w:val="001A1AE7"/>
    <w:rsid w:val="001A2A7B"/>
    <w:rsid w:val="001A310A"/>
    <w:rsid w:val="001A774F"/>
    <w:rsid w:val="001B0E16"/>
    <w:rsid w:val="001B1507"/>
    <w:rsid w:val="001B3134"/>
    <w:rsid w:val="001B388D"/>
    <w:rsid w:val="001B3E32"/>
    <w:rsid w:val="001B4150"/>
    <w:rsid w:val="001B6127"/>
    <w:rsid w:val="001B797E"/>
    <w:rsid w:val="001B7987"/>
    <w:rsid w:val="001B7A63"/>
    <w:rsid w:val="001C070B"/>
    <w:rsid w:val="001C2EBD"/>
    <w:rsid w:val="001C37CD"/>
    <w:rsid w:val="001C3CA9"/>
    <w:rsid w:val="001C6517"/>
    <w:rsid w:val="001C7364"/>
    <w:rsid w:val="001D0313"/>
    <w:rsid w:val="001D0BBE"/>
    <w:rsid w:val="001D0DE6"/>
    <w:rsid w:val="001D2153"/>
    <w:rsid w:val="001D30C8"/>
    <w:rsid w:val="001D39CB"/>
    <w:rsid w:val="001D571A"/>
    <w:rsid w:val="001D5B14"/>
    <w:rsid w:val="001D7CF2"/>
    <w:rsid w:val="001E5EDF"/>
    <w:rsid w:val="001E76F0"/>
    <w:rsid w:val="001F218D"/>
    <w:rsid w:val="001F32C3"/>
    <w:rsid w:val="001F3619"/>
    <w:rsid w:val="001F4237"/>
    <w:rsid w:val="001F76CF"/>
    <w:rsid w:val="002008AB"/>
    <w:rsid w:val="00200A1E"/>
    <w:rsid w:val="00201C4C"/>
    <w:rsid w:val="0021458F"/>
    <w:rsid w:val="0021532F"/>
    <w:rsid w:val="002155AA"/>
    <w:rsid w:val="002161C1"/>
    <w:rsid w:val="002163C6"/>
    <w:rsid w:val="002169CF"/>
    <w:rsid w:val="00217E79"/>
    <w:rsid w:val="00217F55"/>
    <w:rsid w:val="002221C4"/>
    <w:rsid w:val="002245B6"/>
    <w:rsid w:val="002258D7"/>
    <w:rsid w:val="002261C6"/>
    <w:rsid w:val="002269A9"/>
    <w:rsid w:val="00226FDC"/>
    <w:rsid w:val="002311F6"/>
    <w:rsid w:val="00234B1A"/>
    <w:rsid w:val="00235B07"/>
    <w:rsid w:val="0024037E"/>
    <w:rsid w:val="00241DB0"/>
    <w:rsid w:val="00242397"/>
    <w:rsid w:val="00243797"/>
    <w:rsid w:val="002448F4"/>
    <w:rsid w:val="00244BA3"/>
    <w:rsid w:val="00245519"/>
    <w:rsid w:val="00253298"/>
    <w:rsid w:val="00260E9A"/>
    <w:rsid w:val="00261864"/>
    <w:rsid w:val="00261DFC"/>
    <w:rsid w:val="00261FDD"/>
    <w:rsid w:val="0026346A"/>
    <w:rsid w:val="00263C11"/>
    <w:rsid w:val="00264D15"/>
    <w:rsid w:val="00266210"/>
    <w:rsid w:val="00266BED"/>
    <w:rsid w:val="00267C6C"/>
    <w:rsid w:val="00270028"/>
    <w:rsid w:val="00270736"/>
    <w:rsid w:val="00270EE0"/>
    <w:rsid w:val="002762A8"/>
    <w:rsid w:val="002806ED"/>
    <w:rsid w:val="002812AB"/>
    <w:rsid w:val="002820C8"/>
    <w:rsid w:val="002833EF"/>
    <w:rsid w:val="00283B06"/>
    <w:rsid w:val="00286119"/>
    <w:rsid w:val="002867CB"/>
    <w:rsid w:val="0028730D"/>
    <w:rsid w:val="00287EA7"/>
    <w:rsid w:val="00292886"/>
    <w:rsid w:val="002950D6"/>
    <w:rsid w:val="00295117"/>
    <w:rsid w:val="00297F0B"/>
    <w:rsid w:val="002A04DD"/>
    <w:rsid w:val="002A0F38"/>
    <w:rsid w:val="002A21CD"/>
    <w:rsid w:val="002A228C"/>
    <w:rsid w:val="002A5277"/>
    <w:rsid w:val="002A5C0D"/>
    <w:rsid w:val="002A5C9B"/>
    <w:rsid w:val="002A6635"/>
    <w:rsid w:val="002B083D"/>
    <w:rsid w:val="002B6BD5"/>
    <w:rsid w:val="002C03E7"/>
    <w:rsid w:val="002C0E56"/>
    <w:rsid w:val="002C1CD9"/>
    <w:rsid w:val="002C271E"/>
    <w:rsid w:val="002C2B41"/>
    <w:rsid w:val="002C33D3"/>
    <w:rsid w:val="002C4A61"/>
    <w:rsid w:val="002C50A4"/>
    <w:rsid w:val="002C5593"/>
    <w:rsid w:val="002C7B71"/>
    <w:rsid w:val="002D0B52"/>
    <w:rsid w:val="002D1546"/>
    <w:rsid w:val="002D33EB"/>
    <w:rsid w:val="002D4590"/>
    <w:rsid w:val="002E01AE"/>
    <w:rsid w:val="002E15CC"/>
    <w:rsid w:val="002E3167"/>
    <w:rsid w:val="002E4378"/>
    <w:rsid w:val="002E64B8"/>
    <w:rsid w:val="002E6D79"/>
    <w:rsid w:val="002E7812"/>
    <w:rsid w:val="002F0BB3"/>
    <w:rsid w:val="002F17A1"/>
    <w:rsid w:val="002F3FB1"/>
    <w:rsid w:val="002F4C90"/>
    <w:rsid w:val="0030240B"/>
    <w:rsid w:val="003049A4"/>
    <w:rsid w:val="00305C66"/>
    <w:rsid w:val="00307803"/>
    <w:rsid w:val="00311712"/>
    <w:rsid w:val="00312CEC"/>
    <w:rsid w:val="00317F59"/>
    <w:rsid w:val="00321240"/>
    <w:rsid w:val="00325D4F"/>
    <w:rsid w:val="00326891"/>
    <w:rsid w:val="003279FE"/>
    <w:rsid w:val="00327A57"/>
    <w:rsid w:val="00331241"/>
    <w:rsid w:val="00331D45"/>
    <w:rsid w:val="00332D78"/>
    <w:rsid w:val="003332F5"/>
    <w:rsid w:val="003352ED"/>
    <w:rsid w:val="003353B5"/>
    <w:rsid w:val="0033594D"/>
    <w:rsid w:val="0033775D"/>
    <w:rsid w:val="003440B3"/>
    <w:rsid w:val="00344807"/>
    <w:rsid w:val="00346BAA"/>
    <w:rsid w:val="00347255"/>
    <w:rsid w:val="003475A6"/>
    <w:rsid w:val="00352520"/>
    <w:rsid w:val="00354222"/>
    <w:rsid w:val="0035461B"/>
    <w:rsid w:val="00354794"/>
    <w:rsid w:val="0035585F"/>
    <w:rsid w:val="003562B6"/>
    <w:rsid w:val="00356432"/>
    <w:rsid w:val="00361BB0"/>
    <w:rsid w:val="00361EBB"/>
    <w:rsid w:val="003621B0"/>
    <w:rsid w:val="00364B0A"/>
    <w:rsid w:val="00364C6C"/>
    <w:rsid w:val="00365165"/>
    <w:rsid w:val="00365558"/>
    <w:rsid w:val="00365595"/>
    <w:rsid w:val="00365BC2"/>
    <w:rsid w:val="00373F91"/>
    <w:rsid w:val="003767FF"/>
    <w:rsid w:val="00376CFF"/>
    <w:rsid w:val="003818D7"/>
    <w:rsid w:val="003824FB"/>
    <w:rsid w:val="003869F7"/>
    <w:rsid w:val="003875EC"/>
    <w:rsid w:val="0039245F"/>
    <w:rsid w:val="00393965"/>
    <w:rsid w:val="003967BD"/>
    <w:rsid w:val="003972B6"/>
    <w:rsid w:val="003A0E80"/>
    <w:rsid w:val="003B0271"/>
    <w:rsid w:val="003B1CE7"/>
    <w:rsid w:val="003B1F74"/>
    <w:rsid w:val="003B399E"/>
    <w:rsid w:val="003B6276"/>
    <w:rsid w:val="003C2567"/>
    <w:rsid w:val="003C25A0"/>
    <w:rsid w:val="003C2FA7"/>
    <w:rsid w:val="003C34B5"/>
    <w:rsid w:val="003C3A99"/>
    <w:rsid w:val="003C4DD8"/>
    <w:rsid w:val="003C6606"/>
    <w:rsid w:val="003C7F0A"/>
    <w:rsid w:val="003D1AB5"/>
    <w:rsid w:val="003D2099"/>
    <w:rsid w:val="003D2D24"/>
    <w:rsid w:val="003D3070"/>
    <w:rsid w:val="003D4F7F"/>
    <w:rsid w:val="003D4FF8"/>
    <w:rsid w:val="003D53BC"/>
    <w:rsid w:val="003D5496"/>
    <w:rsid w:val="003D59C8"/>
    <w:rsid w:val="003D723D"/>
    <w:rsid w:val="003D7F02"/>
    <w:rsid w:val="003E097E"/>
    <w:rsid w:val="003E0B63"/>
    <w:rsid w:val="003E30D6"/>
    <w:rsid w:val="003E5DD9"/>
    <w:rsid w:val="003F5703"/>
    <w:rsid w:val="003F754F"/>
    <w:rsid w:val="00400C97"/>
    <w:rsid w:val="00401EF2"/>
    <w:rsid w:val="004021E1"/>
    <w:rsid w:val="004022AA"/>
    <w:rsid w:val="00402417"/>
    <w:rsid w:val="004024CE"/>
    <w:rsid w:val="00403568"/>
    <w:rsid w:val="0040696A"/>
    <w:rsid w:val="004127CA"/>
    <w:rsid w:val="00413149"/>
    <w:rsid w:val="004144D7"/>
    <w:rsid w:val="004156C3"/>
    <w:rsid w:val="00421F51"/>
    <w:rsid w:val="00422849"/>
    <w:rsid w:val="004273FD"/>
    <w:rsid w:val="00427BDB"/>
    <w:rsid w:val="004303BA"/>
    <w:rsid w:val="00432F25"/>
    <w:rsid w:val="00433F35"/>
    <w:rsid w:val="0043475F"/>
    <w:rsid w:val="00435D9D"/>
    <w:rsid w:val="00437E65"/>
    <w:rsid w:val="00440E32"/>
    <w:rsid w:val="00441DBE"/>
    <w:rsid w:val="004456C9"/>
    <w:rsid w:val="00445AF2"/>
    <w:rsid w:val="004502DC"/>
    <w:rsid w:val="00451B3B"/>
    <w:rsid w:val="00453C0B"/>
    <w:rsid w:val="00456FF6"/>
    <w:rsid w:val="0045745A"/>
    <w:rsid w:val="00460B46"/>
    <w:rsid w:val="00460E9B"/>
    <w:rsid w:val="004633C0"/>
    <w:rsid w:val="00463FA6"/>
    <w:rsid w:val="0046649A"/>
    <w:rsid w:val="00466F00"/>
    <w:rsid w:val="00467F95"/>
    <w:rsid w:val="00470936"/>
    <w:rsid w:val="004725A8"/>
    <w:rsid w:val="00473863"/>
    <w:rsid w:val="00476FAC"/>
    <w:rsid w:val="00477FBA"/>
    <w:rsid w:val="00480C9D"/>
    <w:rsid w:val="00480EBF"/>
    <w:rsid w:val="004817FA"/>
    <w:rsid w:val="00482E54"/>
    <w:rsid w:val="00485D75"/>
    <w:rsid w:val="00486A90"/>
    <w:rsid w:val="004875BB"/>
    <w:rsid w:val="00490031"/>
    <w:rsid w:val="0049233B"/>
    <w:rsid w:val="004937BF"/>
    <w:rsid w:val="004949DC"/>
    <w:rsid w:val="00495D0A"/>
    <w:rsid w:val="00495DF0"/>
    <w:rsid w:val="0049728E"/>
    <w:rsid w:val="004A1720"/>
    <w:rsid w:val="004A2ADE"/>
    <w:rsid w:val="004A6521"/>
    <w:rsid w:val="004B3E9B"/>
    <w:rsid w:val="004B3EA9"/>
    <w:rsid w:val="004B4170"/>
    <w:rsid w:val="004B630A"/>
    <w:rsid w:val="004B67F2"/>
    <w:rsid w:val="004C01E0"/>
    <w:rsid w:val="004C0E1C"/>
    <w:rsid w:val="004C366F"/>
    <w:rsid w:val="004C3A74"/>
    <w:rsid w:val="004C4737"/>
    <w:rsid w:val="004C761F"/>
    <w:rsid w:val="004C7C58"/>
    <w:rsid w:val="004D04D8"/>
    <w:rsid w:val="004D4D37"/>
    <w:rsid w:val="004D625D"/>
    <w:rsid w:val="004D6D0C"/>
    <w:rsid w:val="004D6FAC"/>
    <w:rsid w:val="004E0678"/>
    <w:rsid w:val="004E0AFE"/>
    <w:rsid w:val="004E5D88"/>
    <w:rsid w:val="004E6E4B"/>
    <w:rsid w:val="004E72FF"/>
    <w:rsid w:val="004E7550"/>
    <w:rsid w:val="004F0372"/>
    <w:rsid w:val="004F0E66"/>
    <w:rsid w:val="004F158F"/>
    <w:rsid w:val="004F26E2"/>
    <w:rsid w:val="004F32B8"/>
    <w:rsid w:val="004F3D7C"/>
    <w:rsid w:val="004F6DE3"/>
    <w:rsid w:val="004F7EAF"/>
    <w:rsid w:val="0050024D"/>
    <w:rsid w:val="00502D13"/>
    <w:rsid w:val="005030C3"/>
    <w:rsid w:val="005034BC"/>
    <w:rsid w:val="00504F61"/>
    <w:rsid w:val="00506125"/>
    <w:rsid w:val="0051060F"/>
    <w:rsid w:val="00511A50"/>
    <w:rsid w:val="00512DE5"/>
    <w:rsid w:val="00514B35"/>
    <w:rsid w:val="00515981"/>
    <w:rsid w:val="00520FD7"/>
    <w:rsid w:val="0052560A"/>
    <w:rsid w:val="005258C5"/>
    <w:rsid w:val="00526469"/>
    <w:rsid w:val="005325ED"/>
    <w:rsid w:val="00534DB1"/>
    <w:rsid w:val="00536CB3"/>
    <w:rsid w:val="00540122"/>
    <w:rsid w:val="00543C76"/>
    <w:rsid w:val="005441D8"/>
    <w:rsid w:val="00546CC2"/>
    <w:rsid w:val="00546E07"/>
    <w:rsid w:val="0054797E"/>
    <w:rsid w:val="0055031A"/>
    <w:rsid w:val="005521CD"/>
    <w:rsid w:val="00552DC1"/>
    <w:rsid w:val="00561091"/>
    <w:rsid w:val="00564347"/>
    <w:rsid w:val="00564668"/>
    <w:rsid w:val="00565056"/>
    <w:rsid w:val="00565FB8"/>
    <w:rsid w:val="00566165"/>
    <w:rsid w:val="005668DD"/>
    <w:rsid w:val="00566AF0"/>
    <w:rsid w:val="00570668"/>
    <w:rsid w:val="00572725"/>
    <w:rsid w:val="0057553F"/>
    <w:rsid w:val="005762CF"/>
    <w:rsid w:val="00576E36"/>
    <w:rsid w:val="00581316"/>
    <w:rsid w:val="0058232D"/>
    <w:rsid w:val="00582624"/>
    <w:rsid w:val="005831FB"/>
    <w:rsid w:val="00585130"/>
    <w:rsid w:val="0058631E"/>
    <w:rsid w:val="00591385"/>
    <w:rsid w:val="00596D1D"/>
    <w:rsid w:val="005A01DE"/>
    <w:rsid w:val="005A1037"/>
    <w:rsid w:val="005A4395"/>
    <w:rsid w:val="005A44C5"/>
    <w:rsid w:val="005A5D27"/>
    <w:rsid w:val="005A7217"/>
    <w:rsid w:val="005B3B2F"/>
    <w:rsid w:val="005B3B31"/>
    <w:rsid w:val="005B3C5C"/>
    <w:rsid w:val="005B57E9"/>
    <w:rsid w:val="005C2F97"/>
    <w:rsid w:val="005C3E61"/>
    <w:rsid w:val="005C5ACB"/>
    <w:rsid w:val="005C7116"/>
    <w:rsid w:val="005C7665"/>
    <w:rsid w:val="005C78AC"/>
    <w:rsid w:val="005D059A"/>
    <w:rsid w:val="005D125D"/>
    <w:rsid w:val="005D2F23"/>
    <w:rsid w:val="005D3F98"/>
    <w:rsid w:val="005D558F"/>
    <w:rsid w:val="005D63B4"/>
    <w:rsid w:val="005D685E"/>
    <w:rsid w:val="005E103A"/>
    <w:rsid w:val="005E3734"/>
    <w:rsid w:val="005E58F6"/>
    <w:rsid w:val="005E5CA0"/>
    <w:rsid w:val="005E60FC"/>
    <w:rsid w:val="005F16C5"/>
    <w:rsid w:val="005F20A9"/>
    <w:rsid w:val="005F3E18"/>
    <w:rsid w:val="005F47FB"/>
    <w:rsid w:val="005F5D0E"/>
    <w:rsid w:val="005F7295"/>
    <w:rsid w:val="005F74CE"/>
    <w:rsid w:val="005F750E"/>
    <w:rsid w:val="00604E52"/>
    <w:rsid w:val="006110F1"/>
    <w:rsid w:val="00621E87"/>
    <w:rsid w:val="0062290D"/>
    <w:rsid w:val="00625354"/>
    <w:rsid w:val="00627FFD"/>
    <w:rsid w:val="006303CB"/>
    <w:rsid w:val="00630A65"/>
    <w:rsid w:val="00630E18"/>
    <w:rsid w:val="0063451F"/>
    <w:rsid w:val="00634523"/>
    <w:rsid w:val="0063588C"/>
    <w:rsid w:val="00636785"/>
    <w:rsid w:val="00636A36"/>
    <w:rsid w:val="006408A4"/>
    <w:rsid w:val="00641DC3"/>
    <w:rsid w:val="006431CC"/>
    <w:rsid w:val="00645227"/>
    <w:rsid w:val="00647713"/>
    <w:rsid w:val="00650992"/>
    <w:rsid w:val="00651DFC"/>
    <w:rsid w:val="006533AD"/>
    <w:rsid w:val="00655A55"/>
    <w:rsid w:val="00656FEE"/>
    <w:rsid w:val="00657BFE"/>
    <w:rsid w:val="006602B2"/>
    <w:rsid w:val="00660F68"/>
    <w:rsid w:val="00662A37"/>
    <w:rsid w:val="00663BE6"/>
    <w:rsid w:val="00663C64"/>
    <w:rsid w:val="006654CF"/>
    <w:rsid w:val="00667E69"/>
    <w:rsid w:val="00667E6C"/>
    <w:rsid w:val="006707EF"/>
    <w:rsid w:val="0067462F"/>
    <w:rsid w:val="00675187"/>
    <w:rsid w:val="00676944"/>
    <w:rsid w:val="0068122F"/>
    <w:rsid w:val="00682503"/>
    <w:rsid w:val="00682584"/>
    <w:rsid w:val="00690726"/>
    <w:rsid w:val="00690955"/>
    <w:rsid w:val="00694BCC"/>
    <w:rsid w:val="00695639"/>
    <w:rsid w:val="00696E89"/>
    <w:rsid w:val="006A1AD9"/>
    <w:rsid w:val="006A4634"/>
    <w:rsid w:val="006A4C92"/>
    <w:rsid w:val="006A666A"/>
    <w:rsid w:val="006A7343"/>
    <w:rsid w:val="006A73B0"/>
    <w:rsid w:val="006A7BD8"/>
    <w:rsid w:val="006A7FDF"/>
    <w:rsid w:val="006B1332"/>
    <w:rsid w:val="006B16FD"/>
    <w:rsid w:val="006B32D4"/>
    <w:rsid w:val="006B56DB"/>
    <w:rsid w:val="006B594D"/>
    <w:rsid w:val="006C050F"/>
    <w:rsid w:val="006C140A"/>
    <w:rsid w:val="006D0688"/>
    <w:rsid w:val="006D3ECB"/>
    <w:rsid w:val="006D555B"/>
    <w:rsid w:val="006D645F"/>
    <w:rsid w:val="006E0678"/>
    <w:rsid w:val="006E0C34"/>
    <w:rsid w:val="006E1548"/>
    <w:rsid w:val="006E23C5"/>
    <w:rsid w:val="006E3FB4"/>
    <w:rsid w:val="006E5EE4"/>
    <w:rsid w:val="006E73FE"/>
    <w:rsid w:val="006E7E6E"/>
    <w:rsid w:val="006F0B40"/>
    <w:rsid w:val="006F4840"/>
    <w:rsid w:val="006F4952"/>
    <w:rsid w:val="006F752E"/>
    <w:rsid w:val="007017AB"/>
    <w:rsid w:val="00701AA5"/>
    <w:rsid w:val="00702231"/>
    <w:rsid w:val="00704B92"/>
    <w:rsid w:val="00704E48"/>
    <w:rsid w:val="007115CC"/>
    <w:rsid w:val="00714FAA"/>
    <w:rsid w:val="00715488"/>
    <w:rsid w:val="00715F22"/>
    <w:rsid w:val="00720A08"/>
    <w:rsid w:val="00722AA6"/>
    <w:rsid w:val="00722CAD"/>
    <w:rsid w:val="007239D3"/>
    <w:rsid w:val="0072413F"/>
    <w:rsid w:val="00724463"/>
    <w:rsid w:val="007256D3"/>
    <w:rsid w:val="0072671A"/>
    <w:rsid w:val="00735954"/>
    <w:rsid w:val="007408DC"/>
    <w:rsid w:val="0074107F"/>
    <w:rsid w:val="007415A9"/>
    <w:rsid w:val="00741B90"/>
    <w:rsid w:val="00742BF4"/>
    <w:rsid w:val="00744D1F"/>
    <w:rsid w:val="00745896"/>
    <w:rsid w:val="00747F8F"/>
    <w:rsid w:val="00754798"/>
    <w:rsid w:val="00755424"/>
    <w:rsid w:val="00756AA5"/>
    <w:rsid w:val="00757E66"/>
    <w:rsid w:val="0076004B"/>
    <w:rsid w:val="00760C81"/>
    <w:rsid w:val="00761DA5"/>
    <w:rsid w:val="00762B8B"/>
    <w:rsid w:val="0076579A"/>
    <w:rsid w:val="007659D7"/>
    <w:rsid w:val="00766326"/>
    <w:rsid w:val="007679ED"/>
    <w:rsid w:val="00770702"/>
    <w:rsid w:val="00770DAE"/>
    <w:rsid w:val="00772284"/>
    <w:rsid w:val="00775D53"/>
    <w:rsid w:val="007765AF"/>
    <w:rsid w:val="00776D21"/>
    <w:rsid w:val="00776FD2"/>
    <w:rsid w:val="00782DFD"/>
    <w:rsid w:val="007833EC"/>
    <w:rsid w:val="00784B49"/>
    <w:rsid w:val="00786EC7"/>
    <w:rsid w:val="0078704C"/>
    <w:rsid w:val="00796534"/>
    <w:rsid w:val="007A0337"/>
    <w:rsid w:val="007A3282"/>
    <w:rsid w:val="007A4242"/>
    <w:rsid w:val="007A4278"/>
    <w:rsid w:val="007A434E"/>
    <w:rsid w:val="007A48BF"/>
    <w:rsid w:val="007A5B7E"/>
    <w:rsid w:val="007A704E"/>
    <w:rsid w:val="007B08EA"/>
    <w:rsid w:val="007B0B66"/>
    <w:rsid w:val="007B156D"/>
    <w:rsid w:val="007B15F0"/>
    <w:rsid w:val="007B176E"/>
    <w:rsid w:val="007B70A0"/>
    <w:rsid w:val="007B7E75"/>
    <w:rsid w:val="007C1883"/>
    <w:rsid w:val="007C2FB3"/>
    <w:rsid w:val="007C59DF"/>
    <w:rsid w:val="007C6E5F"/>
    <w:rsid w:val="007C7E0D"/>
    <w:rsid w:val="007D1510"/>
    <w:rsid w:val="007D1A8D"/>
    <w:rsid w:val="007D55EE"/>
    <w:rsid w:val="007D562C"/>
    <w:rsid w:val="007D7083"/>
    <w:rsid w:val="007D7DB1"/>
    <w:rsid w:val="007E03ED"/>
    <w:rsid w:val="007E047E"/>
    <w:rsid w:val="007E0806"/>
    <w:rsid w:val="007E08CB"/>
    <w:rsid w:val="007E2FF3"/>
    <w:rsid w:val="007E487F"/>
    <w:rsid w:val="007E49CD"/>
    <w:rsid w:val="007E5692"/>
    <w:rsid w:val="007E66A5"/>
    <w:rsid w:val="007E6C24"/>
    <w:rsid w:val="007E74DC"/>
    <w:rsid w:val="007E7EFF"/>
    <w:rsid w:val="007F21CE"/>
    <w:rsid w:val="007F2C83"/>
    <w:rsid w:val="007F6432"/>
    <w:rsid w:val="007F7C19"/>
    <w:rsid w:val="008045D7"/>
    <w:rsid w:val="00804E86"/>
    <w:rsid w:val="00810CD2"/>
    <w:rsid w:val="0081138B"/>
    <w:rsid w:val="00813869"/>
    <w:rsid w:val="00816018"/>
    <w:rsid w:val="00816B9E"/>
    <w:rsid w:val="0082497B"/>
    <w:rsid w:val="008250F1"/>
    <w:rsid w:val="008253CD"/>
    <w:rsid w:val="00831D87"/>
    <w:rsid w:val="00832481"/>
    <w:rsid w:val="00832E3D"/>
    <w:rsid w:val="0083636B"/>
    <w:rsid w:val="00836F35"/>
    <w:rsid w:val="00836FE0"/>
    <w:rsid w:val="0084057E"/>
    <w:rsid w:val="00841774"/>
    <w:rsid w:val="00843119"/>
    <w:rsid w:val="00843218"/>
    <w:rsid w:val="00844C40"/>
    <w:rsid w:val="00847009"/>
    <w:rsid w:val="00847D8A"/>
    <w:rsid w:val="008517C3"/>
    <w:rsid w:val="00852D3E"/>
    <w:rsid w:val="0085574C"/>
    <w:rsid w:val="00856743"/>
    <w:rsid w:val="00857250"/>
    <w:rsid w:val="00861994"/>
    <w:rsid w:val="00863BC4"/>
    <w:rsid w:val="0087278C"/>
    <w:rsid w:val="00876EC6"/>
    <w:rsid w:val="0088086F"/>
    <w:rsid w:val="00887C16"/>
    <w:rsid w:val="0089187F"/>
    <w:rsid w:val="00892760"/>
    <w:rsid w:val="00892A0D"/>
    <w:rsid w:val="00893F55"/>
    <w:rsid w:val="008A0571"/>
    <w:rsid w:val="008A10CF"/>
    <w:rsid w:val="008A1F04"/>
    <w:rsid w:val="008A2961"/>
    <w:rsid w:val="008A74FC"/>
    <w:rsid w:val="008B5E4C"/>
    <w:rsid w:val="008B76EC"/>
    <w:rsid w:val="008B781B"/>
    <w:rsid w:val="008B7C7C"/>
    <w:rsid w:val="008C0524"/>
    <w:rsid w:val="008C0699"/>
    <w:rsid w:val="008C07AC"/>
    <w:rsid w:val="008C0B15"/>
    <w:rsid w:val="008C25BC"/>
    <w:rsid w:val="008C2AB2"/>
    <w:rsid w:val="008C43F0"/>
    <w:rsid w:val="008C5DE0"/>
    <w:rsid w:val="008C692B"/>
    <w:rsid w:val="008C7A25"/>
    <w:rsid w:val="008D311F"/>
    <w:rsid w:val="008D3AE5"/>
    <w:rsid w:val="008D4272"/>
    <w:rsid w:val="008D51FA"/>
    <w:rsid w:val="008D5601"/>
    <w:rsid w:val="008E0FE1"/>
    <w:rsid w:val="008E3291"/>
    <w:rsid w:val="008E4630"/>
    <w:rsid w:val="008E6615"/>
    <w:rsid w:val="008E6EA4"/>
    <w:rsid w:val="008F12C5"/>
    <w:rsid w:val="008F2CB2"/>
    <w:rsid w:val="008F310E"/>
    <w:rsid w:val="009005A9"/>
    <w:rsid w:val="009006F2"/>
    <w:rsid w:val="0090164B"/>
    <w:rsid w:val="00902350"/>
    <w:rsid w:val="009058CC"/>
    <w:rsid w:val="00905BE4"/>
    <w:rsid w:val="00906ED6"/>
    <w:rsid w:val="009108D0"/>
    <w:rsid w:val="00910917"/>
    <w:rsid w:val="00911765"/>
    <w:rsid w:val="00911D0B"/>
    <w:rsid w:val="009128BD"/>
    <w:rsid w:val="00913675"/>
    <w:rsid w:val="00915A90"/>
    <w:rsid w:val="009168A4"/>
    <w:rsid w:val="0091704C"/>
    <w:rsid w:val="00920FAA"/>
    <w:rsid w:val="0092485D"/>
    <w:rsid w:val="00927A2A"/>
    <w:rsid w:val="00932593"/>
    <w:rsid w:val="00933A00"/>
    <w:rsid w:val="009367ED"/>
    <w:rsid w:val="00936D07"/>
    <w:rsid w:val="009405FE"/>
    <w:rsid w:val="0094239F"/>
    <w:rsid w:val="009438E1"/>
    <w:rsid w:val="00946263"/>
    <w:rsid w:val="009527D9"/>
    <w:rsid w:val="009535ED"/>
    <w:rsid w:val="009551FF"/>
    <w:rsid w:val="009601D1"/>
    <w:rsid w:val="00960C5B"/>
    <w:rsid w:val="00961A97"/>
    <w:rsid w:val="0096207E"/>
    <w:rsid w:val="00962B13"/>
    <w:rsid w:val="009639D9"/>
    <w:rsid w:val="00964EE3"/>
    <w:rsid w:val="00966FD8"/>
    <w:rsid w:val="00970DCB"/>
    <w:rsid w:val="00971FC3"/>
    <w:rsid w:val="009736FD"/>
    <w:rsid w:val="0097449D"/>
    <w:rsid w:val="00975A95"/>
    <w:rsid w:val="009760ED"/>
    <w:rsid w:val="00977290"/>
    <w:rsid w:val="00985200"/>
    <w:rsid w:val="00985382"/>
    <w:rsid w:val="009861B0"/>
    <w:rsid w:val="00986D3B"/>
    <w:rsid w:val="009902DB"/>
    <w:rsid w:val="009905D5"/>
    <w:rsid w:val="009A7125"/>
    <w:rsid w:val="009B11F4"/>
    <w:rsid w:val="009B139A"/>
    <w:rsid w:val="009B184E"/>
    <w:rsid w:val="009B2CDF"/>
    <w:rsid w:val="009B3542"/>
    <w:rsid w:val="009B5B52"/>
    <w:rsid w:val="009B6A77"/>
    <w:rsid w:val="009B6FD8"/>
    <w:rsid w:val="009C25EB"/>
    <w:rsid w:val="009C52FE"/>
    <w:rsid w:val="009C5803"/>
    <w:rsid w:val="009C606C"/>
    <w:rsid w:val="009C7022"/>
    <w:rsid w:val="009D179A"/>
    <w:rsid w:val="009D2D63"/>
    <w:rsid w:val="009D3147"/>
    <w:rsid w:val="009D5663"/>
    <w:rsid w:val="009E11CB"/>
    <w:rsid w:val="009E139D"/>
    <w:rsid w:val="009E56EF"/>
    <w:rsid w:val="009E784D"/>
    <w:rsid w:val="009F0729"/>
    <w:rsid w:val="009F0B72"/>
    <w:rsid w:val="009F1E9F"/>
    <w:rsid w:val="009F4122"/>
    <w:rsid w:val="009F50E2"/>
    <w:rsid w:val="009F54E2"/>
    <w:rsid w:val="009F5729"/>
    <w:rsid w:val="009F5B92"/>
    <w:rsid w:val="009F7566"/>
    <w:rsid w:val="00A02131"/>
    <w:rsid w:val="00A04534"/>
    <w:rsid w:val="00A05CF0"/>
    <w:rsid w:val="00A07273"/>
    <w:rsid w:val="00A07CF8"/>
    <w:rsid w:val="00A1098C"/>
    <w:rsid w:val="00A11218"/>
    <w:rsid w:val="00A12E5B"/>
    <w:rsid w:val="00A1513E"/>
    <w:rsid w:val="00A1579C"/>
    <w:rsid w:val="00A20680"/>
    <w:rsid w:val="00A2090D"/>
    <w:rsid w:val="00A227F7"/>
    <w:rsid w:val="00A240CE"/>
    <w:rsid w:val="00A2691E"/>
    <w:rsid w:val="00A26C3C"/>
    <w:rsid w:val="00A30879"/>
    <w:rsid w:val="00A317A8"/>
    <w:rsid w:val="00A3197F"/>
    <w:rsid w:val="00A32C9D"/>
    <w:rsid w:val="00A32FA1"/>
    <w:rsid w:val="00A35619"/>
    <w:rsid w:val="00A35822"/>
    <w:rsid w:val="00A36109"/>
    <w:rsid w:val="00A40A7A"/>
    <w:rsid w:val="00A41937"/>
    <w:rsid w:val="00A430EA"/>
    <w:rsid w:val="00A443E6"/>
    <w:rsid w:val="00A44564"/>
    <w:rsid w:val="00A45AC1"/>
    <w:rsid w:val="00A47AF5"/>
    <w:rsid w:val="00A50B7E"/>
    <w:rsid w:val="00A5278E"/>
    <w:rsid w:val="00A555BF"/>
    <w:rsid w:val="00A567CB"/>
    <w:rsid w:val="00A572E1"/>
    <w:rsid w:val="00A6057D"/>
    <w:rsid w:val="00A62F3E"/>
    <w:rsid w:val="00A63555"/>
    <w:rsid w:val="00A639EC"/>
    <w:rsid w:val="00A66B46"/>
    <w:rsid w:val="00A725BD"/>
    <w:rsid w:val="00A7332C"/>
    <w:rsid w:val="00A74492"/>
    <w:rsid w:val="00A74876"/>
    <w:rsid w:val="00A74E3D"/>
    <w:rsid w:val="00A75211"/>
    <w:rsid w:val="00A80564"/>
    <w:rsid w:val="00A80A44"/>
    <w:rsid w:val="00A80BAA"/>
    <w:rsid w:val="00A80DA9"/>
    <w:rsid w:val="00A80E0D"/>
    <w:rsid w:val="00A83C65"/>
    <w:rsid w:val="00A850EC"/>
    <w:rsid w:val="00A86329"/>
    <w:rsid w:val="00A90632"/>
    <w:rsid w:val="00A90E9F"/>
    <w:rsid w:val="00A90F94"/>
    <w:rsid w:val="00A92A51"/>
    <w:rsid w:val="00A93166"/>
    <w:rsid w:val="00A97A7C"/>
    <w:rsid w:val="00AA120D"/>
    <w:rsid w:val="00AA331E"/>
    <w:rsid w:val="00AA692E"/>
    <w:rsid w:val="00AB1D62"/>
    <w:rsid w:val="00AB25FE"/>
    <w:rsid w:val="00AB2951"/>
    <w:rsid w:val="00AB2EB8"/>
    <w:rsid w:val="00AB415B"/>
    <w:rsid w:val="00AB756F"/>
    <w:rsid w:val="00AC7221"/>
    <w:rsid w:val="00AD05A1"/>
    <w:rsid w:val="00AD09EB"/>
    <w:rsid w:val="00AD16D1"/>
    <w:rsid w:val="00AD29FC"/>
    <w:rsid w:val="00AD68EE"/>
    <w:rsid w:val="00AE0B38"/>
    <w:rsid w:val="00AE18CC"/>
    <w:rsid w:val="00AE1D83"/>
    <w:rsid w:val="00AE27BF"/>
    <w:rsid w:val="00AE3986"/>
    <w:rsid w:val="00AE46C8"/>
    <w:rsid w:val="00AE50C7"/>
    <w:rsid w:val="00AE6578"/>
    <w:rsid w:val="00AE69D6"/>
    <w:rsid w:val="00AF164F"/>
    <w:rsid w:val="00AF1F2E"/>
    <w:rsid w:val="00AF36D2"/>
    <w:rsid w:val="00AF59BA"/>
    <w:rsid w:val="00AF6261"/>
    <w:rsid w:val="00AF6B26"/>
    <w:rsid w:val="00B06441"/>
    <w:rsid w:val="00B06627"/>
    <w:rsid w:val="00B10E55"/>
    <w:rsid w:val="00B10FAA"/>
    <w:rsid w:val="00B1179D"/>
    <w:rsid w:val="00B11B3A"/>
    <w:rsid w:val="00B1212E"/>
    <w:rsid w:val="00B13AD4"/>
    <w:rsid w:val="00B151A0"/>
    <w:rsid w:val="00B16680"/>
    <w:rsid w:val="00B20881"/>
    <w:rsid w:val="00B212D7"/>
    <w:rsid w:val="00B24ADA"/>
    <w:rsid w:val="00B27B41"/>
    <w:rsid w:val="00B31F31"/>
    <w:rsid w:val="00B32B85"/>
    <w:rsid w:val="00B35E79"/>
    <w:rsid w:val="00B3605F"/>
    <w:rsid w:val="00B375DB"/>
    <w:rsid w:val="00B423E5"/>
    <w:rsid w:val="00B44897"/>
    <w:rsid w:val="00B44C26"/>
    <w:rsid w:val="00B44CCA"/>
    <w:rsid w:val="00B46D93"/>
    <w:rsid w:val="00B503A9"/>
    <w:rsid w:val="00B530F7"/>
    <w:rsid w:val="00B53619"/>
    <w:rsid w:val="00B5467E"/>
    <w:rsid w:val="00B54F62"/>
    <w:rsid w:val="00B5513D"/>
    <w:rsid w:val="00B55C15"/>
    <w:rsid w:val="00B55CB7"/>
    <w:rsid w:val="00B5740E"/>
    <w:rsid w:val="00B61581"/>
    <w:rsid w:val="00B64D35"/>
    <w:rsid w:val="00B65363"/>
    <w:rsid w:val="00B66099"/>
    <w:rsid w:val="00B6634B"/>
    <w:rsid w:val="00B67914"/>
    <w:rsid w:val="00B679DB"/>
    <w:rsid w:val="00B74531"/>
    <w:rsid w:val="00B75BD0"/>
    <w:rsid w:val="00B80416"/>
    <w:rsid w:val="00B8711F"/>
    <w:rsid w:val="00B87D06"/>
    <w:rsid w:val="00B905C7"/>
    <w:rsid w:val="00B91940"/>
    <w:rsid w:val="00B92F5C"/>
    <w:rsid w:val="00B940B2"/>
    <w:rsid w:val="00B94D6D"/>
    <w:rsid w:val="00B96B0B"/>
    <w:rsid w:val="00B97003"/>
    <w:rsid w:val="00B970C5"/>
    <w:rsid w:val="00B978E0"/>
    <w:rsid w:val="00BA039C"/>
    <w:rsid w:val="00BA307F"/>
    <w:rsid w:val="00BA5002"/>
    <w:rsid w:val="00BA67ED"/>
    <w:rsid w:val="00BA7B62"/>
    <w:rsid w:val="00BB1E58"/>
    <w:rsid w:val="00BB5A22"/>
    <w:rsid w:val="00BC1369"/>
    <w:rsid w:val="00BC3308"/>
    <w:rsid w:val="00BC3456"/>
    <w:rsid w:val="00BC409D"/>
    <w:rsid w:val="00BC44E6"/>
    <w:rsid w:val="00BC4E55"/>
    <w:rsid w:val="00BC55F4"/>
    <w:rsid w:val="00BC6B52"/>
    <w:rsid w:val="00BC6E4E"/>
    <w:rsid w:val="00BD1F80"/>
    <w:rsid w:val="00BD2744"/>
    <w:rsid w:val="00BD5605"/>
    <w:rsid w:val="00BD6A3D"/>
    <w:rsid w:val="00BD701B"/>
    <w:rsid w:val="00BD710A"/>
    <w:rsid w:val="00BD7777"/>
    <w:rsid w:val="00BD7D2B"/>
    <w:rsid w:val="00BE113A"/>
    <w:rsid w:val="00BE237C"/>
    <w:rsid w:val="00BE3979"/>
    <w:rsid w:val="00BE43B3"/>
    <w:rsid w:val="00BE5F03"/>
    <w:rsid w:val="00BE6DA8"/>
    <w:rsid w:val="00BE7212"/>
    <w:rsid w:val="00BF2833"/>
    <w:rsid w:val="00BF38B9"/>
    <w:rsid w:val="00BF409C"/>
    <w:rsid w:val="00BF5F6D"/>
    <w:rsid w:val="00C014F1"/>
    <w:rsid w:val="00C0374B"/>
    <w:rsid w:val="00C10E28"/>
    <w:rsid w:val="00C10FB8"/>
    <w:rsid w:val="00C12970"/>
    <w:rsid w:val="00C1407C"/>
    <w:rsid w:val="00C15F43"/>
    <w:rsid w:val="00C173FD"/>
    <w:rsid w:val="00C175B2"/>
    <w:rsid w:val="00C200BD"/>
    <w:rsid w:val="00C20115"/>
    <w:rsid w:val="00C20B57"/>
    <w:rsid w:val="00C21749"/>
    <w:rsid w:val="00C24AA3"/>
    <w:rsid w:val="00C26A01"/>
    <w:rsid w:val="00C26D8D"/>
    <w:rsid w:val="00C423F1"/>
    <w:rsid w:val="00C4341E"/>
    <w:rsid w:val="00C44410"/>
    <w:rsid w:val="00C4474F"/>
    <w:rsid w:val="00C4681A"/>
    <w:rsid w:val="00C51126"/>
    <w:rsid w:val="00C51AE0"/>
    <w:rsid w:val="00C527D5"/>
    <w:rsid w:val="00C5406F"/>
    <w:rsid w:val="00C55564"/>
    <w:rsid w:val="00C61CDE"/>
    <w:rsid w:val="00C62AF1"/>
    <w:rsid w:val="00C62DD6"/>
    <w:rsid w:val="00C641DE"/>
    <w:rsid w:val="00C707F1"/>
    <w:rsid w:val="00C7162A"/>
    <w:rsid w:val="00C722D9"/>
    <w:rsid w:val="00C727E8"/>
    <w:rsid w:val="00C7403D"/>
    <w:rsid w:val="00C74C54"/>
    <w:rsid w:val="00C7515D"/>
    <w:rsid w:val="00C810AE"/>
    <w:rsid w:val="00C818AE"/>
    <w:rsid w:val="00C8619F"/>
    <w:rsid w:val="00C861AF"/>
    <w:rsid w:val="00C91A26"/>
    <w:rsid w:val="00C927B8"/>
    <w:rsid w:val="00C94BD6"/>
    <w:rsid w:val="00CA3B20"/>
    <w:rsid w:val="00CA4192"/>
    <w:rsid w:val="00CA4C01"/>
    <w:rsid w:val="00CA568C"/>
    <w:rsid w:val="00CA5E07"/>
    <w:rsid w:val="00CA728B"/>
    <w:rsid w:val="00CB0D07"/>
    <w:rsid w:val="00CB309B"/>
    <w:rsid w:val="00CB3CB1"/>
    <w:rsid w:val="00CB3D8C"/>
    <w:rsid w:val="00CB4E2A"/>
    <w:rsid w:val="00CB6889"/>
    <w:rsid w:val="00CC02A8"/>
    <w:rsid w:val="00CC0C3E"/>
    <w:rsid w:val="00CC25DE"/>
    <w:rsid w:val="00CC3729"/>
    <w:rsid w:val="00CC58B4"/>
    <w:rsid w:val="00CC5EA3"/>
    <w:rsid w:val="00CC6CC5"/>
    <w:rsid w:val="00CC75AA"/>
    <w:rsid w:val="00CD1A35"/>
    <w:rsid w:val="00CD1A3C"/>
    <w:rsid w:val="00CD2BFE"/>
    <w:rsid w:val="00CD43ED"/>
    <w:rsid w:val="00CD4AF5"/>
    <w:rsid w:val="00CD5C26"/>
    <w:rsid w:val="00CE1F27"/>
    <w:rsid w:val="00CE7428"/>
    <w:rsid w:val="00CE797D"/>
    <w:rsid w:val="00CF120B"/>
    <w:rsid w:val="00CF2BFE"/>
    <w:rsid w:val="00CF3458"/>
    <w:rsid w:val="00CF51A5"/>
    <w:rsid w:val="00CF5510"/>
    <w:rsid w:val="00CF6AD2"/>
    <w:rsid w:val="00CF71AD"/>
    <w:rsid w:val="00D015DE"/>
    <w:rsid w:val="00D02EDD"/>
    <w:rsid w:val="00D049DC"/>
    <w:rsid w:val="00D06BD9"/>
    <w:rsid w:val="00D07778"/>
    <w:rsid w:val="00D07B4C"/>
    <w:rsid w:val="00D10884"/>
    <w:rsid w:val="00D11291"/>
    <w:rsid w:val="00D122D4"/>
    <w:rsid w:val="00D12838"/>
    <w:rsid w:val="00D15A63"/>
    <w:rsid w:val="00D169D8"/>
    <w:rsid w:val="00D16BB5"/>
    <w:rsid w:val="00D16D2F"/>
    <w:rsid w:val="00D175AB"/>
    <w:rsid w:val="00D204F4"/>
    <w:rsid w:val="00D23CA4"/>
    <w:rsid w:val="00D27616"/>
    <w:rsid w:val="00D30EBD"/>
    <w:rsid w:val="00D32FF1"/>
    <w:rsid w:val="00D33CF5"/>
    <w:rsid w:val="00D3443B"/>
    <w:rsid w:val="00D37305"/>
    <w:rsid w:val="00D3773B"/>
    <w:rsid w:val="00D37805"/>
    <w:rsid w:val="00D4295F"/>
    <w:rsid w:val="00D44445"/>
    <w:rsid w:val="00D46CFD"/>
    <w:rsid w:val="00D47516"/>
    <w:rsid w:val="00D47E06"/>
    <w:rsid w:val="00D516E0"/>
    <w:rsid w:val="00D51E1A"/>
    <w:rsid w:val="00D5229B"/>
    <w:rsid w:val="00D5353D"/>
    <w:rsid w:val="00D54369"/>
    <w:rsid w:val="00D5540C"/>
    <w:rsid w:val="00D56241"/>
    <w:rsid w:val="00D567C7"/>
    <w:rsid w:val="00D60560"/>
    <w:rsid w:val="00D61967"/>
    <w:rsid w:val="00D670B5"/>
    <w:rsid w:val="00D718CD"/>
    <w:rsid w:val="00D721A7"/>
    <w:rsid w:val="00D72254"/>
    <w:rsid w:val="00D74F93"/>
    <w:rsid w:val="00D756F6"/>
    <w:rsid w:val="00D759F6"/>
    <w:rsid w:val="00D75A8D"/>
    <w:rsid w:val="00D77CAC"/>
    <w:rsid w:val="00D80065"/>
    <w:rsid w:val="00D80D27"/>
    <w:rsid w:val="00D81A5D"/>
    <w:rsid w:val="00D863DD"/>
    <w:rsid w:val="00D86C8C"/>
    <w:rsid w:val="00D902B8"/>
    <w:rsid w:val="00D91195"/>
    <w:rsid w:val="00D92265"/>
    <w:rsid w:val="00D940AC"/>
    <w:rsid w:val="00D9588C"/>
    <w:rsid w:val="00D97943"/>
    <w:rsid w:val="00DA0562"/>
    <w:rsid w:val="00DA4531"/>
    <w:rsid w:val="00DB00EC"/>
    <w:rsid w:val="00DB01C5"/>
    <w:rsid w:val="00DB07A4"/>
    <w:rsid w:val="00DB2CF8"/>
    <w:rsid w:val="00DB448A"/>
    <w:rsid w:val="00DB7042"/>
    <w:rsid w:val="00DB71E5"/>
    <w:rsid w:val="00DC2DDE"/>
    <w:rsid w:val="00DC7722"/>
    <w:rsid w:val="00DC7A9A"/>
    <w:rsid w:val="00DD39C7"/>
    <w:rsid w:val="00DD3CE0"/>
    <w:rsid w:val="00DD3F70"/>
    <w:rsid w:val="00DD62B5"/>
    <w:rsid w:val="00DE156D"/>
    <w:rsid w:val="00DE21C6"/>
    <w:rsid w:val="00DE2BC9"/>
    <w:rsid w:val="00DE3128"/>
    <w:rsid w:val="00DE3BF5"/>
    <w:rsid w:val="00DF113E"/>
    <w:rsid w:val="00DF2380"/>
    <w:rsid w:val="00DF23AD"/>
    <w:rsid w:val="00DF2B0A"/>
    <w:rsid w:val="00DF301E"/>
    <w:rsid w:val="00E01745"/>
    <w:rsid w:val="00E01F1C"/>
    <w:rsid w:val="00E03F9D"/>
    <w:rsid w:val="00E05922"/>
    <w:rsid w:val="00E065C2"/>
    <w:rsid w:val="00E07A71"/>
    <w:rsid w:val="00E11E77"/>
    <w:rsid w:val="00E12079"/>
    <w:rsid w:val="00E14498"/>
    <w:rsid w:val="00E20050"/>
    <w:rsid w:val="00E201FB"/>
    <w:rsid w:val="00E20592"/>
    <w:rsid w:val="00E22134"/>
    <w:rsid w:val="00E22796"/>
    <w:rsid w:val="00E26887"/>
    <w:rsid w:val="00E26BDF"/>
    <w:rsid w:val="00E31838"/>
    <w:rsid w:val="00E3224E"/>
    <w:rsid w:val="00E32940"/>
    <w:rsid w:val="00E36051"/>
    <w:rsid w:val="00E3647D"/>
    <w:rsid w:val="00E437AB"/>
    <w:rsid w:val="00E444DD"/>
    <w:rsid w:val="00E4595F"/>
    <w:rsid w:val="00E46A09"/>
    <w:rsid w:val="00E46AA9"/>
    <w:rsid w:val="00E5375A"/>
    <w:rsid w:val="00E53D85"/>
    <w:rsid w:val="00E55D31"/>
    <w:rsid w:val="00E566FD"/>
    <w:rsid w:val="00E56D36"/>
    <w:rsid w:val="00E57044"/>
    <w:rsid w:val="00E60558"/>
    <w:rsid w:val="00E62B34"/>
    <w:rsid w:val="00E63F80"/>
    <w:rsid w:val="00E65706"/>
    <w:rsid w:val="00E67772"/>
    <w:rsid w:val="00E71912"/>
    <w:rsid w:val="00E71D70"/>
    <w:rsid w:val="00E72E18"/>
    <w:rsid w:val="00E740A2"/>
    <w:rsid w:val="00E752D7"/>
    <w:rsid w:val="00E764AC"/>
    <w:rsid w:val="00E765D8"/>
    <w:rsid w:val="00E77D9B"/>
    <w:rsid w:val="00E83F05"/>
    <w:rsid w:val="00E86F31"/>
    <w:rsid w:val="00E87F6A"/>
    <w:rsid w:val="00E90873"/>
    <w:rsid w:val="00E90D1D"/>
    <w:rsid w:val="00E91ADD"/>
    <w:rsid w:val="00E93E25"/>
    <w:rsid w:val="00E94884"/>
    <w:rsid w:val="00E962E8"/>
    <w:rsid w:val="00EA0B2F"/>
    <w:rsid w:val="00EA0FE6"/>
    <w:rsid w:val="00EA1637"/>
    <w:rsid w:val="00EA16AA"/>
    <w:rsid w:val="00EA19DA"/>
    <w:rsid w:val="00EA4055"/>
    <w:rsid w:val="00EA5005"/>
    <w:rsid w:val="00EA5D3C"/>
    <w:rsid w:val="00EA5F78"/>
    <w:rsid w:val="00EA6C61"/>
    <w:rsid w:val="00EA6DF7"/>
    <w:rsid w:val="00EB0343"/>
    <w:rsid w:val="00EB057F"/>
    <w:rsid w:val="00EB206C"/>
    <w:rsid w:val="00EB6DC8"/>
    <w:rsid w:val="00EB7287"/>
    <w:rsid w:val="00EB7A76"/>
    <w:rsid w:val="00EC0360"/>
    <w:rsid w:val="00EC203F"/>
    <w:rsid w:val="00EC43E3"/>
    <w:rsid w:val="00EC59AC"/>
    <w:rsid w:val="00EC727C"/>
    <w:rsid w:val="00EC7BC9"/>
    <w:rsid w:val="00ED0E13"/>
    <w:rsid w:val="00ED0EF4"/>
    <w:rsid w:val="00ED36D7"/>
    <w:rsid w:val="00ED4D84"/>
    <w:rsid w:val="00ED5C95"/>
    <w:rsid w:val="00ED5F37"/>
    <w:rsid w:val="00EE1BB8"/>
    <w:rsid w:val="00EE2ABC"/>
    <w:rsid w:val="00EE41AF"/>
    <w:rsid w:val="00EE4471"/>
    <w:rsid w:val="00EE5A72"/>
    <w:rsid w:val="00EE60A1"/>
    <w:rsid w:val="00EE62B9"/>
    <w:rsid w:val="00EF05DF"/>
    <w:rsid w:val="00EF09D8"/>
    <w:rsid w:val="00EF1957"/>
    <w:rsid w:val="00EF2124"/>
    <w:rsid w:val="00EF2AAA"/>
    <w:rsid w:val="00EF46AF"/>
    <w:rsid w:val="00EF4F5B"/>
    <w:rsid w:val="00EF6C59"/>
    <w:rsid w:val="00EF6CD9"/>
    <w:rsid w:val="00EF7B32"/>
    <w:rsid w:val="00F03285"/>
    <w:rsid w:val="00F03724"/>
    <w:rsid w:val="00F044A2"/>
    <w:rsid w:val="00F04A0D"/>
    <w:rsid w:val="00F10BB7"/>
    <w:rsid w:val="00F11790"/>
    <w:rsid w:val="00F12A2E"/>
    <w:rsid w:val="00F12C9C"/>
    <w:rsid w:val="00F12E8C"/>
    <w:rsid w:val="00F130C3"/>
    <w:rsid w:val="00F1330F"/>
    <w:rsid w:val="00F13EEE"/>
    <w:rsid w:val="00F14653"/>
    <w:rsid w:val="00F22CA2"/>
    <w:rsid w:val="00F23C36"/>
    <w:rsid w:val="00F25AEA"/>
    <w:rsid w:val="00F25BDE"/>
    <w:rsid w:val="00F26A6B"/>
    <w:rsid w:val="00F26E00"/>
    <w:rsid w:val="00F33FA5"/>
    <w:rsid w:val="00F34C02"/>
    <w:rsid w:val="00F377D4"/>
    <w:rsid w:val="00F37F87"/>
    <w:rsid w:val="00F42432"/>
    <w:rsid w:val="00F429FC"/>
    <w:rsid w:val="00F4345B"/>
    <w:rsid w:val="00F45267"/>
    <w:rsid w:val="00F4677C"/>
    <w:rsid w:val="00F47617"/>
    <w:rsid w:val="00F5187B"/>
    <w:rsid w:val="00F51905"/>
    <w:rsid w:val="00F53123"/>
    <w:rsid w:val="00F535C1"/>
    <w:rsid w:val="00F54F2E"/>
    <w:rsid w:val="00F5507A"/>
    <w:rsid w:val="00F6008D"/>
    <w:rsid w:val="00F611B1"/>
    <w:rsid w:val="00F612EE"/>
    <w:rsid w:val="00F6407C"/>
    <w:rsid w:val="00F648C9"/>
    <w:rsid w:val="00F71E6C"/>
    <w:rsid w:val="00F71FC5"/>
    <w:rsid w:val="00F72395"/>
    <w:rsid w:val="00F7267E"/>
    <w:rsid w:val="00F72A01"/>
    <w:rsid w:val="00F73E6A"/>
    <w:rsid w:val="00F757E0"/>
    <w:rsid w:val="00F763A6"/>
    <w:rsid w:val="00F7670A"/>
    <w:rsid w:val="00F77244"/>
    <w:rsid w:val="00F8034A"/>
    <w:rsid w:val="00F82265"/>
    <w:rsid w:val="00F84103"/>
    <w:rsid w:val="00F930D0"/>
    <w:rsid w:val="00F943DA"/>
    <w:rsid w:val="00F95A38"/>
    <w:rsid w:val="00F9635B"/>
    <w:rsid w:val="00FA14CE"/>
    <w:rsid w:val="00FA21C8"/>
    <w:rsid w:val="00FA23AA"/>
    <w:rsid w:val="00FA5545"/>
    <w:rsid w:val="00FA59CE"/>
    <w:rsid w:val="00FA67D1"/>
    <w:rsid w:val="00FA7D8F"/>
    <w:rsid w:val="00FB0F63"/>
    <w:rsid w:val="00FB3F24"/>
    <w:rsid w:val="00FB454B"/>
    <w:rsid w:val="00FB4A47"/>
    <w:rsid w:val="00FB4EB3"/>
    <w:rsid w:val="00FC0543"/>
    <w:rsid w:val="00FC1F0D"/>
    <w:rsid w:val="00FC3732"/>
    <w:rsid w:val="00FC708E"/>
    <w:rsid w:val="00FD04AC"/>
    <w:rsid w:val="00FD3C25"/>
    <w:rsid w:val="00FD51BF"/>
    <w:rsid w:val="00FE05E4"/>
    <w:rsid w:val="00FE1142"/>
    <w:rsid w:val="00FE203A"/>
    <w:rsid w:val="00FE2336"/>
    <w:rsid w:val="00FE4815"/>
    <w:rsid w:val="00FE57BC"/>
    <w:rsid w:val="00FE74A3"/>
    <w:rsid w:val="00FF11FE"/>
    <w:rsid w:val="00FF2593"/>
    <w:rsid w:val="00FF6101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caption" w:uiPriority="35" w:qFormat="1"/>
    <w:lsdException w:name="table of figures" w:uiPriority="99"/>
    <w:lsdException w:name="Title" w:semiHidden="0" w:uiPriority="1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Body Text First Indent" w:uiPriority="99"/>
    <w:lsdException w:name="Body Text First Inden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3D549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6"/>
    <w:next w:val="a6"/>
    <w:link w:val="11"/>
    <w:qFormat/>
    <w:rsid w:val="00331D45"/>
    <w:pPr>
      <w:keepNext/>
      <w:keepLines/>
      <w:numPr>
        <w:numId w:val="2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heading 2"/>
    <w:basedOn w:val="a6"/>
    <w:next w:val="a6"/>
    <w:link w:val="24"/>
    <w:unhideWhenUsed/>
    <w:qFormat/>
    <w:rsid w:val="00331D45"/>
    <w:pPr>
      <w:keepNext/>
      <w:keepLines/>
      <w:numPr>
        <w:ilvl w:val="1"/>
        <w:numId w:val="2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6"/>
    <w:next w:val="a6"/>
    <w:link w:val="32"/>
    <w:unhideWhenUsed/>
    <w:qFormat/>
    <w:rsid w:val="00331D45"/>
    <w:pPr>
      <w:keepNext/>
      <w:keepLines/>
      <w:numPr>
        <w:ilvl w:val="2"/>
        <w:numId w:val="2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6"/>
    <w:next w:val="a6"/>
    <w:link w:val="43"/>
    <w:unhideWhenUsed/>
    <w:qFormat/>
    <w:rsid w:val="00331D45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6"/>
    <w:next w:val="a6"/>
    <w:link w:val="53"/>
    <w:unhideWhenUsed/>
    <w:qFormat/>
    <w:rsid w:val="00331D45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6"/>
    <w:next w:val="a6"/>
    <w:link w:val="60"/>
    <w:qFormat/>
    <w:rsid w:val="00C55564"/>
    <w:pPr>
      <w:numPr>
        <w:ilvl w:val="5"/>
        <w:numId w:val="22"/>
      </w:numPr>
      <w:suppressAutoHyphens w:val="0"/>
      <w:spacing w:before="240" w:after="60"/>
      <w:outlineLvl w:val="5"/>
    </w:pPr>
    <w:rPr>
      <w:b/>
      <w:bCs/>
      <w:sz w:val="22"/>
      <w:szCs w:val="22"/>
      <w:lang w:eastAsia="ru-RU"/>
    </w:rPr>
  </w:style>
  <w:style w:type="paragraph" w:styleId="7">
    <w:name w:val="heading 7"/>
    <w:basedOn w:val="a6"/>
    <w:next w:val="a6"/>
    <w:link w:val="70"/>
    <w:qFormat/>
    <w:rsid w:val="00C55564"/>
    <w:pPr>
      <w:numPr>
        <w:ilvl w:val="6"/>
        <w:numId w:val="22"/>
      </w:numPr>
      <w:suppressAutoHyphens w:val="0"/>
      <w:spacing w:before="240" w:after="60"/>
      <w:outlineLvl w:val="6"/>
    </w:pPr>
    <w:rPr>
      <w:lang w:eastAsia="ru-RU"/>
    </w:rPr>
  </w:style>
  <w:style w:type="paragraph" w:styleId="8">
    <w:name w:val="heading 8"/>
    <w:basedOn w:val="a6"/>
    <w:next w:val="a6"/>
    <w:link w:val="80"/>
    <w:qFormat/>
    <w:rsid w:val="00C55564"/>
    <w:pPr>
      <w:numPr>
        <w:ilvl w:val="7"/>
        <w:numId w:val="22"/>
      </w:numPr>
      <w:suppressAutoHyphens w:val="0"/>
      <w:spacing w:before="240" w:after="60"/>
      <w:outlineLvl w:val="7"/>
    </w:pPr>
    <w:rPr>
      <w:i/>
      <w:iCs/>
      <w:lang w:eastAsia="ru-RU"/>
    </w:rPr>
  </w:style>
  <w:style w:type="paragraph" w:styleId="9">
    <w:name w:val="heading 9"/>
    <w:basedOn w:val="a6"/>
    <w:next w:val="a6"/>
    <w:link w:val="90"/>
    <w:qFormat/>
    <w:rsid w:val="00C55564"/>
    <w:pPr>
      <w:numPr>
        <w:ilvl w:val="8"/>
        <w:numId w:val="22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Обычный (КС)"/>
    <w:link w:val="ab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5">
    <w:name w:val="toc 2"/>
    <w:basedOn w:val="a6"/>
    <w:next w:val="a6"/>
    <w:uiPriority w:val="39"/>
    <w:qFormat/>
    <w:rsid w:val="003D5496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customStyle="1" w:styleId="ac">
    <w:name w:val="Обычный (КС) полужирный"/>
    <w:link w:val="ad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33">
    <w:name w:val="toc 3"/>
    <w:basedOn w:val="a6"/>
    <w:next w:val="a6"/>
    <w:uiPriority w:val="39"/>
    <w:qFormat/>
    <w:rsid w:val="003D5496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ae">
    <w:name w:val="Титул ПК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1"/>
      <w:sz w:val="32"/>
      <w:szCs w:val="32"/>
      <w:lang w:eastAsia="zh-CN"/>
    </w:rPr>
  </w:style>
  <w:style w:type="paragraph" w:customStyle="1" w:styleId="12">
    <w:name w:val="Титул ТО 1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kern w:val="1"/>
      <w:sz w:val="36"/>
      <w:szCs w:val="36"/>
      <w:lang w:eastAsia="zh-CN"/>
    </w:rPr>
  </w:style>
  <w:style w:type="paragraph" w:customStyle="1" w:styleId="af">
    <w:name w:val="ТИТУЛ (КС)"/>
    <w:rsid w:val="003D5496"/>
    <w:pPr>
      <w:suppressAutoHyphens/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">
    <w:name w:val="КОЛОНТИТУЛ 2 (КС)"/>
    <w:rsid w:val="003D5496"/>
    <w:pPr>
      <w:suppressAutoHyphens/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zh-CN"/>
    </w:rPr>
  </w:style>
  <w:style w:type="paragraph" w:customStyle="1" w:styleId="13">
    <w:name w:val="КОЛОНТИТУЛ 1 (КС)"/>
    <w:rsid w:val="003D5496"/>
    <w:pPr>
      <w:suppressAutoHyphens/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zh-CN"/>
    </w:rPr>
  </w:style>
  <w:style w:type="paragraph" w:styleId="af0">
    <w:name w:val="header"/>
    <w:basedOn w:val="a6"/>
    <w:link w:val="af1"/>
    <w:unhideWhenUsed/>
    <w:rsid w:val="003D549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7"/>
    <w:link w:val="af0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6"/>
    <w:link w:val="af3"/>
    <w:unhideWhenUsed/>
    <w:rsid w:val="003D549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7"/>
    <w:link w:val="af2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4">
    <w:name w:val="Рисунки (КС)"/>
    <w:next w:val="aa"/>
    <w:rsid w:val="003D5496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caption"/>
    <w:basedOn w:val="a6"/>
    <w:next w:val="aa"/>
    <w:link w:val="af6"/>
    <w:uiPriority w:val="35"/>
    <w:qFormat/>
    <w:rsid w:val="003D5496"/>
    <w:pPr>
      <w:suppressAutoHyphens w:val="0"/>
      <w:spacing w:before="120" w:after="120"/>
      <w:jc w:val="center"/>
    </w:pPr>
    <w:rPr>
      <w:b/>
      <w:bCs/>
      <w:sz w:val="20"/>
      <w:szCs w:val="20"/>
      <w:lang w:eastAsia="ru-RU"/>
    </w:rPr>
  </w:style>
  <w:style w:type="character" w:customStyle="1" w:styleId="ab">
    <w:name w:val="Обычный (КС) Знак"/>
    <w:link w:val="aa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List Paragraph"/>
    <w:basedOn w:val="a6"/>
    <w:uiPriority w:val="34"/>
    <w:qFormat/>
    <w:rsid w:val="003D5496"/>
    <w:pPr>
      <w:ind w:left="720"/>
      <w:contextualSpacing/>
    </w:pPr>
  </w:style>
  <w:style w:type="paragraph" w:styleId="af8">
    <w:name w:val="Balloon Text"/>
    <w:basedOn w:val="a6"/>
    <w:link w:val="af9"/>
    <w:semiHidden/>
    <w:unhideWhenUsed/>
    <w:rsid w:val="003D549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7"/>
    <w:link w:val="af8"/>
    <w:uiPriority w:val="99"/>
    <w:semiHidden/>
    <w:rsid w:val="003D549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0">
    <w:name w:val="Заголовок 1 (КС)"/>
    <w:basedOn w:val="1"/>
    <w:next w:val="aa"/>
    <w:qFormat/>
    <w:rsid w:val="00331D45"/>
    <w:pPr>
      <w:keepLines w:val="0"/>
      <w:pageBreakBefore/>
      <w:numPr>
        <w:numId w:val="1"/>
      </w:numPr>
      <w:suppressAutoHyphens w:val="0"/>
      <w:spacing w:before="240" w:after="120"/>
    </w:pPr>
    <w:rPr>
      <w:rFonts w:ascii="Times New Roman" w:eastAsia="Times New Roman" w:hAnsi="Times New Roman" w:cs="Arial"/>
      <w:bCs w:val="0"/>
      <w:caps/>
      <w:color w:val="auto"/>
      <w:kern w:val="32"/>
      <w:lang w:eastAsia="ru-RU"/>
    </w:rPr>
  </w:style>
  <w:style w:type="paragraph" w:customStyle="1" w:styleId="42">
    <w:name w:val="Заголовок 4 (КС)"/>
    <w:basedOn w:val="41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 w:eastAsia="ru-RU"/>
    </w:rPr>
  </w:style>
  <w:style w:type="paragraph" w:customStyle="1" w:styleId="23">
    <w:name w:val="Заголовок 2 (КС)"/>
    <w:basedOn w:val="22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Arial"/>
      <w:bCs w:val="0"/>
      <w:iCs/>
      <w:color w:val="auto"/>
      <w:sz w:val="28"/>
      <w:szCs w:val="28"/>
      <w:lang w:eastAsia="ru-RU"/>
    </w:rPr>
  </w:style>
  <w:style w:type="paragraph" w:customStyle="1" w:styleId="31">
    <w:name w:val="Заголовок 3 (КС)"/>
    <w:basedOn w:val="30"/>
    <w:next w:val="aa"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Arial"/>
      <w:bCs w:val="0"/>
      <w:color w:val="auto"/>
      <w:sz w:val="28"/>
      <w:szCs w:val="28"/>
      <w:lang w:eastAsia="ru-RU"/>
    </w:rPr>
  </w:style>
  <w:style w:type="paragraph" w:customStyle="1" w:styleId="52">
    <w:name w:val="Заголовок 5 (КС)"/>
    <w:basedOn w:val="51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character" w:customStyle="1" w:styleId="11">
    <w:name w:val="Заголовок 1 Знак"/>
    <w:basedOn w:val="a7"/>
    <w:link w:val="1"/>
    <w:rsid w:val="00331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43">
    <w:name w:val="Заголовок 4 Знак"/>
    <w:basedOn w:val="a7"/>
    <w:link w:val="41"/>
    <w:rsid w:val="00331D4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24">
    <w:name w:val="Заголовок 2 Знак"/>
    <w:basedOn w:val="a7"/>
    <w:link w:val="22"/>
    <w:rsid w:val="00331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32">
    <w:name w:val="Заголовок 3 Знак"/>
    <w:basedOn w:val="a7"/>
    <w:link w:val="30"/>
    <w:rsid w:val="00331D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53">
    <w:name w:val="Заголовок 5 Знак"/>
    <w:basedOn w:val="a7"/>
    <w:link w:val="51"/>
    <w:rsid w:val="00331D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customStyle="1" w:styleId="a3">
    <w:name w:val="Название таблицы (КС)"/>
    <w:next w:val="aa"/>
    <w:rsid w:val="00331D45"/>
    <w:pPr>
      <w:keepNext/>
      <w:numPr>
        <w:numId w:val="2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a">
    <w:name w:val="Рисунок"/>
    <w:basedOn w:val="a6"/>
    <w:next w:val="a6"/>
    <w:link w:val="afb"/>
    <w:rsid w:val="00331D45"/>
    <w:pPr>
      <w:suppressAutoHyphens w:val="0"/>
      <w:ind w:left="-284" w:right="-284"/>
      <w:jc w:val="center"/>
    </w:pPr>
    <w:rPr>
      <w:rFonts w:ascii="Verdana" w:hAnsi="Verdana"/>
      <w:lang w:eastAsia="ru-RU"/>
    </w:rPr>
  </w:style>
  <w:style w:type="character" w:customStyle="1" w:styleId="afb">
    <w:name w:val="Рисунок Знак"/>
    <w:link w:val="afa"/>
    <w:rsid w:val="00331D45"/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fc">
    <w:name w:val="Примечание к примечанию"/>
    <w:basedOn w:val="afd"/>
    <w:rsid w:val="00331D45"/>
    <w:rPr>
      <w:b w:val="0"/>
      <w:noProof/>
      <w:sz w:val="16"/>
      <w:szCs w:val="16"/>
    </w:rPr>
  </w:style>
  <w:style w:type="paragraph" w:customStyle="1" w:styleId="afe">
    <w:name w:val="Примечание"/>
    <w:basedOn w:val="a6"/>
    <w:next w:val="a6"/>
    <w:rsid w:val="00331D45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uppressAutoHyphens w:val="0"/>
    </w:pPr>
    <w:rPr>
      <w:rFonts w:ascii="Verdana" w:hAnsi="Verdana"/>
      <w:i/>
      <w:sz w:val="20"/>
      <w:szCs w:val="20"/>
      <w:lang w:eastAsia="ru-RU"/>
    </w:rPr>
  </w:style>
  <w:style w:type="paragraph" w:customStyle="1" w:styleId="aff">
    <w:name w:val="Обычный в таблице"/>
    <w:basedOn w:val="a6"/>
    <w:next w:val="a6"/>
    <w:rsid w:val="00331D45"/>
    <w:pPr>
      <w:keepLines/>
      <w:suppressAutoHyphens w:val="0"/>
    </w:pPr>
    <w:rPr>
      <w:rFonts w:ascii="Verdana" w:hAnsi="Verdana"/>
      <w:lang w:eastAsia="ru-RU"/>
    </w:rPr>
  </w:style>
  <w:style w:type="paragraph" w:customStyle="1" w:styleId="afd">
    <w:name w:val="Примечание в таблице"/>
    <w:basedOn w:val="aff"/>
    <w:next w:val="aff"/>
    <w:rsid w:val="00331D45"/>
    <w:pPr>
      <w:jc w:val="center"/>
    </w:pPr>
    <w:rPr>
      <w:b/>
      <w:sz w:val="20"/>
      <w:szCs w:val="20"/>
    </w:rPr>
  </w:style>
  <w:style w:type="paragraph" w:customStyle="1" w:styleId="a1">
    <w:name w:val="Название рисунка (КС)"/>
    <w:link w:val="aff0"/>
    <w:rsid w:val="00540122"/>
    <w:pPr>
      <w:numPr>
        <w:numId w:val="3"/>
      </w:numPr>
      <w:suppressAutoHyphens/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a4">
    <w:name w:val="Список маркер (КС)"/>
    <w:rsid w:val="00540122"/>
    <w:pPr>
      <w:numPr>
        <w:numId w:val="7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Название объекта1"/>
    <w:basedOn w:val="a6"/>
    <w:next w:val="a6"/>
    <w:rsid w:val="00540122"/>
    <w:rPr>
      <w:b/>
      <w:bCs/>
      <w:sz w:val="20"/>
      <w:szCs w:val="20"/>
    </w:rPr>
  </w:style>
  <w:style w:type="character" w:styleId="aff1">
    <w:name w:val="Hyperlink"/>
    <w:basedOn w:val="a7"/>
    <w:uiPriority w:val="99"/>
    <w:unhideWhenUsed/>
    <w:rsid w:val="00DF23AD"/>
    <w:rPr>
      <w:color w:val="0000FF" w:themeColor="hyperlink"/>
      <w:u w:val="single"/>
    </w:rPr>
  </w:style>
  <w:style w:type="character" w:customStyle="1" w:styleId="aff2">
    <w:name w:val="Ссылка указателя"/>
    <w:rsid w:val="00EF2AAA"/>
  </w:style>
  <w:style w:type="character" w:customStyle="1" w:styleId="WW8Num5z0">
    <w:name w:val="WW8Num5z0"/>
    <w:rsid w:val="00F03285"/>
    <w:rPr>
      <w:rFonts w:ascii="Symbol" w:hAnsi="Symbol" w:cs="Symbol"/>
    </w:rPr>
  </w:style>
  <w:style w:type="table" w:styleId="aff3">
    <w:name w:val="Table Grid"/>
    <w:basedOn w:val="a8"/>
    <w:rsid w:val="00641D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6"/>
    <w:next w:val="a6"/>
    <w:autoRedefine/>
    <w:uiPriority w:val="39"/>
    <w:unhideWhenUsed/>
    <w:rsid w:val="00E26887"/>
    <w:pPr>
      <w:tabs>
        <w:tab w:val="left" w:pos="851"/>
        <w:tab w:val="right" w:leader="dot" w:pos="10195"/>
      </w:tabs>
      <w:spacing w:before="120" w:after="120"/>
      <w:jc w:val="left"/>
    </w:pPr>
    <w:rPr>
      <w:b/>
      <w:bCs/>
      <w:caps/>
      <w:noProof/>
      <w:sz w:val="20"/>
      <w:szCs w:val="20"/>
    </w:rPr>
  </w:style>
  <w:style w:type="paragraph" w:styleId="44">
    <w:name w:val="toc 4"/>
    <w:basedOn w:val="a6"/>
    <w:next w:val="a6"/>
    <w:autoRedefine/>
    <w:uiPriority w:val="39"/>
    <w:unhideWhenUsed/>
    <w:rsid w:val="00B679DB"/>
    <w:pPr>
      <w:tabs>
        <w:tab w:val="left" w:pos="851"/>
        <w:tab w:val="left" w:pos="1680"/>
        <w:tab w:val="right" w:leader="dot" w:pos="10195"/>
      </w:tabs>
      <w:ind w:left="622" w:firstLine="142"/>
      <w:jc w:val="left"/>
    </w:pPr>
    <w:rPr>
      <w:rFonts w:asciiTheme="minorHAnsi" w:hAnsiTheme="minorHAnsi" w:cstheme="minorHAnsi"/>
      <w:sz w:val="18"/>
      <w:szCs w:val="18"/>
    </w:rPr>
  </w:style>
  <w:style w:type="paragraph" w:styleId="54">
    <w:name w:val="toc 5"/>
    <w:basedOn w:val="a6"/>
    <w:next w:val="a6"/>
    <w:autoRedefine/>
    <w:uiPriority w:val="39"/>
    <w:unhideWhenUsed/>
    <w:rsid w:val="00BF409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6"/>
    <w:next w:val="a6"/>
    <w:autoRedefine/>
    <w:uiPriority w:val="39"/>
    <w:unhideWhenUsed/>
    <w:rsid w:val="00BF409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6"/>
    <w:next w:val="a6"/>
    <w:autoRedefine/>
    <w:uiPriority w:val="39"/>
    <w:unhideWhenUsed/>
    <w:rsid w:val="00BF409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6"/>
    <w:next w:val="a6"/>
    <w:autoRedefine/>
    <w:uiPriority w:val="39"/>
    <w:unhideWhenUsed/>
    <w:rsid w:val="00BF409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6"/>
    <w:next w:val="a6"/>
    <w:autoRedefine/>
    <w:uiPriority w:val="39"/>
    <w:unhideWhenUsed/>
    <w:rsid w:val="00BF409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aff4">
    <w:name w:val="Normal (Web)"/>
    <w:basedOn w:val="a6"/>
    <w:semiHidden/>
    <w:unhideWhenUsed/>
    <w:rsid w:val="00F72A01"/>
    <w:pPr>
      <w:suppressAutoHyphens w:val="0"/>
    </w:pPr>
    <w:rPr>
      <w:lang w:eastAsia="ru-RU"/>
    </w:rPr>
  </w:style>
  <w:style w:type="character" w:customStyle="1" w:styleId="ad">
    <w:name w:val="Обычный (КС) полужирный Знак"/>
    <w:link w:val="ac"/>
    <w:locked/>
    <w:rsid w:val="001A774F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af6">
    <w:name w:val="Название объекта Знак"/>
    <w:basedOn w:val="a7"/>
    <w:link w:val="af5"/>
    <w:uiPriority w:val="35"/>
    <w:locked/>
    <w:rsid w:val="005A72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5">
    <w:name w:val="Подпись рисунка Знак"/>
    <w:basedOn w:val="af6"/>
    <w:link w:val="aff6"/>
    <w:locked/>
    <w:rsid w:val="006303CB"/>
    <w:rPr>
      <w:rFonts w:ascii="Calibri" w:eastAsia="Times New Roman" w:hAnsi="Calibri" w:cs="Calibri"/>
      <w:b/>
      <w:bCs/>
      <w:sz w:val="20"/>
      <w:szCs w:val="18"/>
      <w:lang w:eastAsia="ru-RU"/>
    </w:rPr>
  </w:style>
  <w:style w:type="paragraph" w:customStyle="1" w:styleId="aff6">
    <w:name w:val="Подпись рисунка"/>
    <w:basedOn w:val="af5"/>
    <w:link w:val="aff5"/>
    <w:qFormat/>
    <w:rsid w:val="006303CB"/>
    <w:rPr>
      <w:rFonts w:ascii="Calibri" w:eastAsiaTheme="minorHAnsi" w:hAnsi="Calibri" w:cs="Calibri"/>
      <w:sz w:val="22"/>
      <w:szCs w:val="18"/>
      <w:lang w:eastAsia="en-US"/>
    </w:rPr>
  </w:style>
  <w:style w:type="character" w:styleId="aff7">
    <w:name w:val="FollowedHyperlink"/>
    <w:basedOn w:val="a7"/>
    <w:semiHidden/>
    <w:unhideWhenUsed/>
    <w:rsid w:val="0039396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7"/>
    <w:rsid w:val="00C20115"/>
  </w:style>
  <w:style w:type="paragraph" w:customStyle="1" w:styleId="Default">
    <w:name w:val="Default"/>
    <w:rsid w:val="000132C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f8">
    <w:name w:val="Strong"/>
    <w:basedOn w:val="a7"/>
    <w:qFormat/>
    <w:rsid w:val="002E15CC"/>
    <w:rPr>
      <w:b/>
      <w:bCs/>
    </w:rPr>
  </w:style>
  <w:style w:type="character" w:styleId="aff9">
    <w:name w:val="Emphasis"/>
    <w:basedOn w:val="a7"/>
    <w:qFormat/>
    <w:rsid w:val="002E15CC"/>
    <w:rPr>
      <w:i/>
      <w:iCs/>
    </w:rPr>
  </w:style>
  <w:style w:type="character" w:customStyle="1" w:styleId="60">
    <w:name w:val="Заголовок 6 Знак"/>
    <w:basedOn w:val="a7"/>
    <w:link w:val="6"/>
    <w:rsid w:val="00C5556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7"/>
    <w:link w:val="7"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7"/>
    <w:link w:val="8"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7"/>
    <w:link w:val="9"/>
    <w:rsid w:val="00C55564"/>
    <w:rPr>
      <w:rFonts w:ascii="Arial" w:eastAsia="Times New Roman" w:hAnsi="Arial" w:cs="Arial"/>
      <w:lang w:eastAsia="ru-RU"/>
    </w:rPr>
  </w:style>
  <w:style w:type="paragraph" w:styleId="HTML">
    <w:name w:val="HTML Address"/>
    <w:basedOn w:val="a6"/>
    <w:link w:val="HTML0"/>
    <w:semiHidden/>
    <w:rsid w:val="00C55564"/>
    <w:pPr>
      <w:suppressAutoHyphens w:val="0"/>
    </w:pPr>
    <w:rPr>
      <w:i/>
      <w:iCs/>
      <w:lang w:eastAsia="ru-RU"/>
    </w:rPr>
  </w:style>
  <w:style w:type="character" w:customStyle="1" w:styleId="HTML0">
    <w:name w:val="Адрес HTML Знак"/>
    <w:basedOn w:val="a7"/>
    <w:link w:val="HTML"/>
    <w:semiHidden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a">
    <w:name w:val="envelope address"/>
    <w:basedOn w:val="a6"/>
    <w:semiHidden/>
    <w:rsid w:val="00C55564"/>
    <w:pPr>
      <w:framePr w:w="7920" w:h="1980" w:hRule="exact" w:hSpace="180" w:wrap="auto" w:hAnchor="page" w:xAlign="center" w:yAlign="bottom"/>
      <w:suppressAutoHyphens w:val="0"/>
      <w:ind w:left="2880"/>
    </w:pPr>
    <w:rPr>
      <w:rFonts w:ascii="Arial" w:hAnsi="Arial" w:cs="Arial"/>
      <w:lang w:eastAsia="ru-RU"/>
    </w:rPr>
  </w:style>
  <w:style w:type="character" w:styleId="HTML1">
    <w:name w:val="HTML Acronym"/>
    <w:basedOn w:val="a7"/>
    <w:semiHidden/>
    <w:rsid w:val="00C55564"/>
  </w:style>
  <w:style w:type="table" w:styleId="-1">
    <w:name w:val="Table Web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Date"/>
    <w:basedOn w:val="a6"/>
    <w:next w:val="a6"/>
    <w:link w:val="affc"/>
    <w:semiHidden/>
    <w:rsid w:val="00C55564"/>
    <w:pPr>
      <w:suppressAutoHyphens w:val="0"/>
    </w:pPr>
    <w:rPr>
      <w:lang w:eastAsia="ru-RU"/>
    </w:rPr>
  </w:style>
  <w:style w:type="character" w:customStyle="1" w:styleId="affc">
    <w:name w:val="Дата Знак"/>
    <w:basedOn w:val="a7"/>
    <w:link w:val="affb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Note Heading"/>
    <w:basedOn w:val="a6"/>
    <w:next w:val="a6"/>
    <w:link w:val="affe"/>
    <w:semiHidden/>
    <w:rsid w:val="00C55564"/>
    <w:pPr>
      <w:suppressAutoHyphens w:val="0"/>
    </w:pPr>
    <w:rPr>
      <w:lang w:eastAsia="ru-RU"/>
    </w:rPr>
  </w:style>
  <w:style w:type="character" w:customStyle="1" w:styleId="affe">
    <w:name w:val="Заголовок записки Знак"/>
    <w:basedOn w:val="a7"/>
    <w:link w:val="affd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">
    <w:name w:val="Table Elegant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C55564"/>
    <w:rPr>
      <w:rFonts w:ascii="Courier New" w:hAnsi="Courier New" w:cs="Courier New"/>
      <w:sz w:val="20"/>
      <w:szCs w:val="20"/>
    </w:rPr>
  </w:style>
  <w:style w:type="table" w:styleId="17">
    <w:name w:val="Table Classic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C55564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C55564"/>
    <w:pPr>
      <w:numPr>
        <w:numId w:val="23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0">
    <w:name w:val="Body Text Indent"/>
    <w:basedOn w:val="a6"/>
    <w:link w:val="afff1"/>
    <w:semiHidden/>
    <w:rsid w:val="00C55564"/>
    <w:pPr>
      <w:suppressAutoHyphens w:val="0"/>
      <w:spacing w:after="120"/>
      <w:ind w:left="283"/>
    </w:pPr>
    <w:rPr>
      <w:lang w:eastAsia="ru-RU"/>
    </w:rPr>
  </w:style>
  <w:style w:type="character" w:customStyle="1" w:styleId="afff1">
    <w:name w:val="Основной текст с отступом Знак"/>
    <w:basedOn w:val="a7"/>
    <w:link w:val="afff0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2">
    <w:name w:val="List Bullet"/>
    <w:basedOn w:val="a6"/>
    <w:semiHidden/>
    <w:rsid w:val="00C55564"/>
    <w:pPr>
      <w:tabs>
        <w:tab w:val="num" w:pos="1077"/>
        <w:tab w:val="num" w:pos="1429"/>
      </w:tabs>
      <w:suppressAutoHyphens w:val="0"/>
      <w:ind w:left="1429" w:hanging="360"/>
    </w:pPr>
    <w:rPr>
      <w:lang w:eastAsia="ru-RU"/>
    </w:rPr>
  </w:style>
  <w:style w:type="paragraph" w:styleId="2">
    <w:name w:val="List Bullet 2"/>
    <w:basedOn w:val="a6"/>
    <w:semiHidden/>
    <w:rsid w:val="00C55564"/>
    <w:pPr>
      <w:numPr>
        <w:numId w:val="13"/>
      </w:numPr>
      <w:tabs>
        <w:tab w:val="clear" w:pos="643"/>
      </w:tabs>
      <w:suppressAutoHyphens w:val="0"/>
      <w:ind w:left="1509" w:hanging="432"/>
    </w:pPr>
    <w:rPr>
      <w:lang w:eastAsia="ru-RU"/>
    </w:rPr>
  </w:style>
  <w:style w:type="paragraph" w:styleId="35">
    <w:name w:val="List Bullet 3"/>
    <w:basedOn w:val="a6"/>
    <w:semiHidden/>
    <w:rsid w:val="00C55564"/>
    <w:pPr>
      <w:tabs>
        <w:tab w:val="num" w:pos="926"/>
      </w:tabs>
      <w:suppressAutoHyphens w:val="0"/>
      <w:ind w:left="926" w:hanging="360"/>
    </w:pPr>
    <w:rPr>
      <w:lang w:eastAsia="ru-RU"/>
    </w:rPr>
  </w:style>
  <w:style w:type="paragraph" w:styleId="4">
    <w:name w:val="List Bullet 4"/>
    <w:basedOn w:val="a6"/>
    <w:semiHidden/>
    <w:rsid w:val="00C55564"/>
    <w:pPr>
      <w:numPr>
        <w:numId w:val="20"/>
      </w:numPr>
      <w:tabs>
        <w:tab w:val="clear" w:pos="1492"/>
        <w:tab w:val="num" w:pos="1440"/>
      </w:tabs>
      <w:suppressAutoHyphens w:val="0"/>
      <w:ind w:left="1080"/>
    </w:pPr>
    <w:rPr>
      <w:lang w:eastAsia="ru-RU"/>
    </w:rPr>
  </w:style>
  <w:style w:type="paragraph" w:styleId="50">
    <w:name w:val="List Bullet 5"/>
    <w:basedOn w:val="a6"/>
    <w:semiHidden/>
    <w:rsid w:val="00C55564"/>
    <w:pPr>
      <w:numPr>
        <w:numId w:val="14"/>
      </w:numPr>
      <w:tabs>
        <w:tab w:val="clear" w:pos="1209"/>
        <w:tab w:val="num" w:pos="1492"/>
      </w:tabs>
      <w:suppressAutoHyphens w:val="0"/>
      <w:ind w:left="1492"/>
    </w:pPr>
    <w:rPr>
      <w:lang w:eastAsia="ru-RU"/>
    </w:rPr>
  </w:style>
  <w:style w:type="character" w:styleId="afff3">
    <w:name w:val="page number"/>
    <w:basedOn w:val="a7"/>
    <w:semiHidden/>
    <w:rsid w:val="00C55564"/>
  </w:style>
  <w:style w:type="character" w:styleId="afff4">
    <w:name w:val="line number"/>
    <w:basedOn w:val="a7"/>
    <w:semiHidden/>
    <w:rsid w:val="00C55564"/>
  </w:style>
  <w:style w:type="paragraph" w:styleId="a">
    <w:name w:val="List Number"/>
    <w:basedOn w:val="a6"/>
    <w:semiHidden/>
    <w:rsid w:val="00C55564"/>
    <w:pPr>
      <w:numPr>
        <w:numId w:val="15"/>
      </w:numPr>
      <w:tabs>
        <w:tab w:val="clear" w:pos="1492"/>
        <w:tab w:val="num" w:pos="360"/>
      </w:tabs>
      <w:suppressAutoHyphens w:val="0"/>
      <w:ind w:left="360"/>
    </w:pPr>
    <w:rPr>
      <w:lang w:eastAsia="ru-RU"/>
    </w:rPr>
  </w:style>
  <w:style w:type="paragraph" w:styleId="20">
    <w:name w:val="List Number 2"/>
    <w:basedOn w:val="a6"/>
    <w:semiHidden/>
    <w:rsid w:val="00C55564"/>
    <w:pPr>
      <w:numPr>
        <w:numId w:val="16"/>
      </w:numPr>
      <w:tabs>
        <w:tab w:val="num" w:pos="643"/>
      </w:tabs>
      <w:suppressAutoHyphens w:val="0"/>
      <w:ind w:left="643"/>
    </w:pPr>
    <w:rPr>
      <w:lang w:eastAsia="ru-RU"/>
    </w:rPr>
  </w:style>
  <w:style w:type="paragraph" w:styleId="3">
    <w:name w:val="List Number 3"/>
    <w:basedOn w:val="a6"/>
    <w:semiHidden/>
    <w:rsid w:val="00C55564"/>
    <w:pPr>
      <w:numPr>
        <w:numId w:val="17"/>
      </w:numPr>
      <w:tabs>
        <w:tab w:val="clear" w:pos="643"/>
        <w:tab w:val="num" w:pos="926"/>
      </w:tabs>
      <w:suppressAutoHyphens w:val="0"/>
      <w:ind w:left="926"/>
    </w:pPr>
    <w:rPr>
      <w:lang w:eastAsia="ru-RU"/>
    </w:rPr>
  </w:style>
  <w:style w:type="paragraph" w:styleId="40">
    <w:name w:val="List Number 4"/>
    <w:basedOn w:val="a6"/>
    <w:semiHidden/>
    <w:rsid w:val="00C55564"/>
    <w:pPr>
      <w:numPr>
        <w:numId w:val="18"/>
      </w:numPr>
      <w:tabs>
        <w:tab w:val="clear" w:pos="926"/>
        <w:tab w:val="num" w:pos="1209"/>
      </w:tabs>
      <w:suppressAutoHyphens w:val="0"/>
      <w:ind w:left="1209"/>
    </w:pPr>
    <w:rPr>
      <w:lang w:eastAsia="ru-RU"/>
    </w:rPr>
  </w:style>
  <w:style w:type="paragraph" w:styleId="5">
    <w:name w:val="List Number 5"/>
    <w:basedOn w:val="a6"/>
    <w:semiHidden/>
    <w:rsid w:val="00C55564"/>
    <w:pPr>
      <w:numPr>
        <w:numId w:val="19"/>
      </w:numPr>
      <w:tabs>
        <w:tab w:val="num" w:pos="1492"/>
      </w:tabs>
      <w:suppressAutoHyphens w:val="0"/>
      <w:ind w:left="1492"/>
    </w:pPr>
    <w:rPr>
      <w:lang w:eastAsia="ru-RU"/>
    </w:rPr>
  </w:style>
  <w:style w:type="character" w:styleId="HTML4">
    <w:name w:val="HTML Sample"/>
    <w:semiHidden/>
    <w:rsid w:val="00C55564"/>
    <w:rPr>
      <w:rFonts w:ascii="Courier New" w:hAnsi="Courier New" w:cs="Courier New"/>
    </w:rPr>
  </w:style>
  <w:style w:type="paragraph" w:styleId="29">
    <w:name w:val="envelope return"/>
    <w:basedOn w:val="a6"/>
    <w:semiHidden/>
    <w:rsid w:val="00C55564"/>
    <w:pPr>
      <w:suppressAutoHyphens w:val="0"/>
    </w:pPr>
    <w:rPr>
      <w:rFonts w:ascii="Arial" w:hAnsi="Arial" w:cs="Arial"/>
      <w:sz w:val="20"/>
      <w:szCs w:val="20"/>
      <w:lang w:eastAsia="ru-RU"/>
    </w:rPr>
  </w:style>
  <w:style w:type="table" w:styleId="18">
    <w:name w:val="Table 3D effects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rsid w:val="00C55564"/>
    <w:rPr>
      <w:i/>
      <w:iCs/>
    </w:rPr>
  </w:style>
  <w:style w:type="paragraph" w:styleId="2b">
    <w:name w:val="Body Text 2"/>
    <w:basedOn w:val="a6"/>
    <w:link w:val="2c"/>
    <w:semiHidden/>
    <w:rsid w:val="00C55564"/>
    <w:pPr>
      <w:suppressAutoHyphens w:val="0"/>
      <w:spacing w:after="120" w:line="480" w:lineRule="auto"/>
    </w:pPr>
    <w:rPr>
      <w:lang w:eastAsia="ru-RU"/>
    </w:rPr>
  </w:style>
  <w:style w:type="character" w:customStyle="1" w:styleId="2c">
    <w:name w:val="Основной текст 2 Знак"/>
    <w:basedOn w:val="a7"/>
    <w:link w:val="2b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3"/>
    <w:basedOn w:val="a6"/>
    <w:link w:val="38"/>
    <w:semiHidden/>
    <w:rsid w:val="00C55564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8">
    <w:name w:val="Основной текст 3 Знак"/>
    <w:basedOn w:val="a7"/>
    <w:link w:val="37"/>
    <w:semiHidden/>
    <w:rsid w:val="00C555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d">
    <w:name w:val="Body Text Indent 2"/>
    <w:basedOn w:val="a6"/>
    <w:link w:val="2e"/>
    <w:semiHidden/>
    <w:rsid w:val="00C55564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e">
    <w:name w:val="Основной текст с отступом 2 Знак"/>
    <w:basedOn w:val="a7"/>
    <w:link w:val="2d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Body Text Indent 3"/>
    <w:basedOn w:val="a6"/>
    <w:link w:val="3a"/>
    <w:semiHidden/>
    <w:rsid w:val="00C55564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a">
    <w:name w:val="Основной текст с отступом 3 Знак"/>
    <w:basedOn w:val="a7"/>
    <w:link w:val="39"/>
    <w:semiHidden/>
    <w:rsid w:val="00C555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C55564"/>
    <w:rPr>
      <w:i/>
      <w:iCs/>
    </w:rPr>
  </w:style>
  <w:style w:type="character" w:styleId="HTML7">
    <w:name w:val="HTML Typewriter"/>
    <w:semiHidden/>
    <w:rsid w:val="00C55564"/>
    <w:rPr>
      <w:rFonts w:ascii="Courier New" w:hAnsi="Courier New" w:cs="Courier New"/>
      <w:sz w:val="20"/>
      <w:szCs w:val="20"/>
    </w:rPr>
  </w:style>
  <w:style w:type="paragraph" w:styleId="afff5">
    <w:name w:val="Subtitle"/>
    <w:basedOn w:val="a6"/>
    <w:link w:val="afff6"/>
    <w:qFormat/>
    <w:rsid w:val="00C55564"/>
    <w:pPr>
      <w:suppressAutoHyphens w:val="0"/>
      <w:spacing w:after="60"/>
      <w:jc w:val="center"/>
      <w:outlineLvl w:val="1"/>
    </w:pPr>
    <w:rPr>
      <w:rFonts w:ascii="Arial" w:hAnsi="Arial" w:cs="Arial"/>
      <w:lang w:eastAsia="ru-RU"/>
    </w:rPr>
  </w:style>
  <w:style w:type="character" w:customStyle="1" w:styleId="afff6">
    <w:name w:val="Подзаголовок Знак"/>
    <w:basedOn w:val="a7"/>
    <w:link w:val="afff5"/>
    <w:rsid w:val="00C55564"/>
    <w:rPr>
      <w:rFonts w:ascii="Arial" w:eastAsia="Times New Roman" w:hAnsi="Arial" w:cs="Arial"/>
      <w:sz w:val="24"/>
      <w:szCs w:val="24"/>
      <w:lang w:eastAsia="ru-RU"/>
    </w:rPr>
  </w:style>
  <w:style w:type="paragraph" w:styleId="afff7">
    <w:name w:val="Signature"/>
    <w:basedOn w:val="a6"/>
    <w:link w:val="afff8"/>
    <w:semiHidden/>
    <w:rsid w:val="00C55564"/>
    <w:pPr>
      <w:suppressAutoHyphens w:val="0"/>
      <w:ind w:left="4252"/>
    </w:pPr>
    <w:rPr>
      <w:lang w:eastAsia="ru-RU"/>
    </w:rPr>
  </w:style>
  <w:style w:type="character" w:customStyle="1" w:styleId="afff8">
    <w:name w:val="Подпись Знак"/>
    <w:basedOn w:val="a7"/>
    <w:link w:val="afff7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Salutation"/>
    <w:basedOn w:val="a6"/>
    <w:next w:val="a6"/>
    <w:link w:val="afffa"/>
    <w:semiHidden/>
    <w:rsid w:val="00C55564"/>
    <w:pPr>
      <w:suppressAutoHyphens w:val="0"/>
    </w:pPr>
    <w:rPr>
      <w:lang w:eastAsia="ru-RU"/>
    </w:rPr>
  </w:style>
  <w:style w:type="character" w:customStyle="1" w:styleId="afffa">
    <w:name w:val="Приветствие Знак"/>
    <w:basedOn w:val="a7"/>
    <w:link w:val="afff9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List Continue"/>
    <w:basedOn w:val="a6"/>
    <w:semiHidden/>
    <w:rsid w:val="00C55564"/>
    <w:pPr>
      <w:suppressAutoHyphens w:val="0"/>
      <w:spacing w:after="120"/>
      <w:ind w:left="283"/>
    </w:pPr>
    <w:rPr>
      <w:lang w:eastAsia="ru-RU"/>
    </w:rPr>
  </w:style>
  <w:style w:type="paragraph" w:styleId="2f">
    <w:name w:val="List Continue 2"/>
    <w:basedOn w:val="a6"/>
    <w:semiHidden/>
    <w:rsid w:val="00C55564"/>
    <w:pPr>
      <w:suppressAutoHyphens w:val="0"/>
      <w:spacing w:after="120"/>
      <w:ind w:left="566"/>
    </w:pPr>
    <w:rPr>
      <w:lang w:eastAsia="ru-RU"/>
    </w:rPr>
  </w:style>
  <w:style w:type="paragraph" w:styleId="3b">
    <w:name w:val="List Continue 3"/>
    <w:basedOn w:val="a6"/>
    <w:semiHidden/>
    <w:rsid w:val="00C55564"/>
    <w:pPr>
      <w:suppressAutoHyphens w:val="0"/>
      <w:spacing w:after="120"/>
      <w:ind w:left="849"/>
    </w:pPr>
    <w:rPr>
      <w:lang w:eastAsia="ru-RU"/>
    </w:rPr>
  </w:style>
  <w:style w:type="paragraph" w:styleId="46">
    <w:name w:val="List Continue 4"/>
    <w:basedOn w:val="a6"/>
    <w:semiHidden/>
    <w:rsid w:val="00C55564"/>
    <w:pPr>
      <w:suppressAutoHyphens w:val="0"/>
      <w:spacing w:after="120"/>
      <w:ind w:left="1132"/>
    </w:pPr>
    <w:rPr>
      <w:lang w:eastAsia="ru-RU"/>
    </w:rPr>
  </w:style>
  <w:style w:type="paragraph" w:styleId="55">
    <w:name w:val="List Continue 5"/>
    <w:basedOn w:val="a6"/>
    <w:semiHidden/>
    <w:rsid w:val="00C55564"/>
    <w:pPr>
      <w:suppressAutoHyphens w:val="0"/>
      <w:spacing w:after="120"/>
      <w:ind w:left="1415"/>
    </w:pPr>
    <w:rPr>
      <w:lang w:eastAsia="ru-RU"/>
    </w:rPr>
  </w:style>
  <w:style w:type="table" w:styleId="19">
    <w:name w:val="Table Simple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c">
    <w:name w:val="Closing"/>
    <w:basedOn w:val="a6"/>
    <w:link w:val="afffd"/>
    <w:semiHidden/>
    <w:rsid w:val="00C55564"/>
    <w:pPr>
      <w:suppressAutoHyphens w:val="0"/>
      <w:ind w:left="4252"/>
    </w:pPr>
    <w:rPr>
      <w:lang w:eastAsia="ru-RU"/>
    </w:rPr>
  </w:style>
  <w:style w:type="character" w:customStyle="1" w:styleId="afffd">
    <w:name w:val="Прощание Знак"/>
    <w:basedOn w:val="a7"/>
    <w:link w:val="afffc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a">
    <w:name w:val="Table Grid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e">
    <w:name w:val="Table Contemporary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">
    <w:name w:val="List"/>
    <w:basedOn w:val="a6"/>
    <w:semiHidden/>
    <w:rsid w:val="00C55564"/>
    <w:pPr>
      <w:suppressAutoHyphens w:val="0"/>
      <w:ind w:left="283" w:hanging="283"/>
    </w:pPr>
    <w:rPr>
      <w:lang w:eastAsia="ru-RU"/>
    </w:rPr>
  </w:style>
  <w:style w:type="paragraph" w:styleId="2f2">
    <w:name w:val="List 2"/>
    <w:basedOn w:val="a6"/>
    <w:semiHidden/>
    <w:rsid w:val="00C55564"/>
    <w:pPr>
      <w:suppressAutoHyphens w:val="0"/>
      <w:ind w:left="566" w:hanging="283"/>
    </w:pPr>
    <w:rPr>
      <w:lang w:eastAsia="ru-RU"/>
    </w:rPr>
  </w:style>
  <w:style w:type="paragraph" w:styleId="3e">
    <w:name w:val="List 3"/>
    <w:basedOn w:val="a6"/>
    <w:semiHidden/>
    <w:rsid w:val="00C55564"/>
    <w:pPr>
      <w:suppressAutoHyphens w:val="0"/>
      <w:ind w:left="849" w:hanging="283"/>
    </w:pPr>
    <w:rPr>
      <w:lang w:eastAsia="ru-RU"/>
    </w:rPr>
  </w:style>
  <w:style w:type="paragraph" w:styleId="48">
    <w:name w:val="List 4"/>
    <w:basedOn w:val="a6"/>
    <w:semiHidden/>
    <w:rsid w:val="00C55564"/>
    <w:pPr>
      <w:suppressAutoHyphens w:val="0"/>
      <w:ind w:left="1132" w:hanging="283"/>
    </w:pPr>
    <w:rPr>
      <w:lang w:eastAsia="ru-RU"/>
    </w:rPr>
  </w:style>
  <w:style w:type="paragraph" w:styleId="57">
    <w:name w:val="List 5"/>
    <w:basedOn w:val="a6"/>
    <w:semiHidden/>
    <w:rsid w:val="00C55564"/>
    <w:pPr>
      <w:suppressAutoHyphens w:val="0"/>
      <w:ind w:left="1415" w:hanging="283"/>
    </w:pPr>
    <w:rPr>
      <w:lang w:eastAsia="ru-RU"/>
    </w:rPr>
  </w:style>
  <w:style w:type="table" w:styleId="affff0">
    <w:name w:val="Table Professional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semiHidden/>
    <w:rsid w:val="00C55564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7"/>
    <w:link w:val="HTML8"/>
    <w:semiHidden/>
    <w:rsid w:val="00C55564"/>
    <w:rPr>
      <w:rFonts w:ascii="Courier New" w:eastAsia="Times New Roman" w:hAnsi="Courier New" w:cs="Courier New"/>
      <w:sz w:val="20"/>
      <w:szCs w:val="20"/>
      <w:lang w:eastAsia="ru-RU"/>
    </w:rPr>
  </w:style>
  <w:style w:type="table" w:styleId="1b">
    <w:name w:val="Table Columns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c">
    <w:name w:val="Table Colorful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1">
    <w:name w:val="Block Text"/>
    <w:basedOn w:val="a6"/>
    <w:semiHidden/>
    <w:rsid w:val="00C55564"/>
    <w:pPr>
      <w:suppressAutoHyphens w:val="0"/>
      <w:spacing w:after="120"/>
      <w:ind w:left="1440" w:right="1440"/>
    </w:pPr>
    <w:rPr>
      <w:lang w:eastAsia="ru-RU"/>
    </w:rPr>
  </w:style>
  <w:style w:type="character" w:styleId="HTMLa">
    <w:name w:val="HTML Cite"/>
    <w:semiHidden/>
    <w:rsid w:val="00C55564"/>
    <w:rPr>
      <w:i/>
      <w:iCs/>
    </w:rPr>
  </w:style>
  <w:style w:type="paragraph" w:styleId="affff2">
    <w:name w:val="Message Header"/>
    <w:basedOn w:val="a6"/>
    <w:link w:val="affff3"/>
    <w:semiHidden/>
    <w:rsid w:val="00C555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="Arial" w:hAnsi="Arial" w:cs="Arial"/>
      <w:lang w:eastAsia="ru-RU"/>
    </w:rPr>
  </w:style>
  <w:style w:type="character" w:customStyle="1" w:styleId="affff3">
    <w:name w:val="Шапка Знак"/>
    <w:basedOn w:val="a7"/>
    <w:link w:val="affff2"/>
    <w:semiHidden/>
    <w:rsid w:val="00C55564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4">
    <w:name w:val="E-mail Signature"/>
    <w:basedOn w:val="a6"/>
    <w:link w:val="affff5"/>
    <w:semiHidden/>
    <w:rsid w:val="00C55564"/>
    <w:pPr>
      <w:suppressAutoHyphens w:val="0"/>
    </w:pPr>
    <w:rPr>
      <w:lang w:eastAsia="ru-RU"/>
    </w:rPr>
  </w:style>
  <w:style w:type="character" w:customStyle="1" w:styleId="affff5">
    <w:name w:val="Электронная подпись Знак"/>
    <w:basedOn w:val="a7"/>
    <w:link w:val="affff4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toa heading"/>
    <w:basedOn w:val="a6"/>
    <w:next w:val="a6"/>
    <w:semiHidden/>
    <w:rsid w:val="00C55564"/>
    <w:pPr>
      <w:suppressAutoHyphens w:val="0"/>
      <w:spacing w:before="120"/>
    </w:pPr>
    <w:rPr>
      <w:rFonts w:ascii="Arial" w:hAnsi="Arial" w:cs="Arial"/>
      <w:b/>
      <w:bCs/>
      <w:lang w:eastAsia="ru-RU"/>
    </w:rPr>
  </w:style>
  <w:style w:type="paragraph" w:styleId="affff7">
    <w:name w:val="annotation text"/>
    <w:basedOn w:val="a6"/>
    <w:link w:val="affff8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8">
    <w:name w:val="Текст примечания Знак"/>
    <w:basedOn w:val="a7"/>
    <w:link w:val="affff7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9">
    <w:name w:val="annotation subject"/>
    <w:basedOn w:val="affff7"/>
    <w:next w:val="affff7"/>
    <w:link w:val="affffa"/>
    <w:semiHidden/>
    <w:rsid w:val="00C55564"/>
    <w:rPr>
      <w:b/>
      <w:bCs/>
    </w:rPr>
  </w:style>
  <w:style w:type="character" w:customStyle="1" w:styleId="affffa">
    <w:name w:val="Тема примечания Знак"/>
    <w:basedOn w:val="affff8"/>
    <w:link w:val="affff9"/>
    <w:semiHidden/>
    <w:rsid w:val="00C555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fb">
    <w:name w:val="endnote reference"/>
    <w:semiHidden/>
    <w:rsid w:val="00C55564"/>
    <w:rPr>
      <w:vertAlign w:val="superscript"/>
    </w:rPr>
  </w:style>
  <w:style w:type="paragraph" w:styleId="affffc">
    <w:name w:val="Document Map"/>
    <w:basedOn w:val="a6"/>
    <w:link w:val="affffd"/>
    <w:semiHidden/>
    <w:rsid w:val="00C55564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ru-RU"/>
    </w:rPr>
  </w:style>
  <w:style w:type="character" w:customStyle="1" w:styleId="affffd">
    <w:name w:val="Схема документа Знак"/>
    <w:basedOn w:val="a7"/>
    <w:link w:val="affffc"/>
    <w:semiHidden/>
    <w:rsid w:val="00C5556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fe">
    <w:name w:val="Формула (КС)"/>
    <w:rsid w:val="00C55564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afffff">
    <w:name w:val="table of figures"/>
    <w:basedOn w:val="a6"/>
    <w:next w:val="a6"/>
    <w:uiPriority w:val="99"/>
    <w:rsid w:val="00C55564"/>
    <w:pPr>
      <w:suppressAutoHyphens w:val="0"/>
    </w:pPr>
    <w:rPr>
      <w:lang w:eastAsia="ru-RU"/>
    </w:rPr>
  </w:style>
  <w:style w:type="paragraph" w:styleId="afffff0">
    <w:name w:val="footnote text"/>
    <w:basedOn w:val="a6"/>
    <w:link w:val="afffff1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f1">
    <w:name w:val="Текст сноски Знак"/>
    <w:basedOn w:val="a7"/>
    <w:link w:val="afffff0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2">
    <w:name w:val="footnote reference"/>
    <w:semiHidden/>
    <w:rsid w:val="00C55564"/>
    <w:rPr>
      <w:vertAlign w:val="superscript"/>
    </w:rPr>
  </w:style>
  <w:style w:type="paragraph" w:customStyle="1" w:styleId="2f5">
    <w:name w:val="Титул ТО 2 (КС)"/>
    <w:rsid w:val="00C5556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styleId="1d">
    <w:name w:val="index 1"/>
    <w:basedOn w:val="a6"/>
    <w:next w:val="a6"/>
    <w:autoRedefine/>
    <w:semiHidden/>
    <w:rsid w:val="00C55564"/>
    <w:pPr>
      <w:tabs>
        <w:tab w:val="right" w:leader="dot" w:pos="10195"/>
      </w:tabs>
      <w:suppressAutoHyphens w:val="0"/>
      <w:spacing w:before="60"/>
      <w:ind w:left="901" w:hanging="181"/>
    </w:pPr>
    <w:rPr>
      <w:lang w:eastAsia="ru-RU"/>
    </w:rPr>
  </w:style>
  <w:style w:type="paragraph" w:styleId="afffff3">
    <w:name w:val="index heading"/>
    <w:basedOn w:val="a6"/>
    <w:next w:val="1d"/>
    <w:semiHidden/>
    <w:rsid w:val="00C55564"/>
    <w:pPr>
      <w:suppressAutoHyphens w:val="0"/>
      <w:spacing w:before="120" w:after="120"/>
      <w:ind w:firstLine="720"/>
      <w:jc w:val="left"/>
    </w:pPr>
    <w:rPr>
      <w:b/>
      <w:bCs/>
      <w:i/>
      <w:iCs/>
      <w:sz w:val="20"/>
      <w:szCs w:val="20"/>
      <w:lang w:eastAsia="ru-RU"/>
    </w:rPr>
  </w:style>
  <w:style w:type="paragraph" w:customStyle="1" w:styleId="afffff4">
    <w:name w:val="Текст таблицы влево (КС)"/>
    <w:rsid w:val="00C55564"/>
    <w:pPr>
      <w:spacing w:after="0" w:line="240" w:lineRule="auto"/>
      <w:ind w:firstLine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5">
    <w:name w:val="Текст таблицы центр (КС)"/>
    <w:rsid w:val="00C555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6">
    <w:name w:val="Подзаголовок (КС)"/>
    <w:link w:val="afffff7"/>
    <w:rsid w:val="00C55564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fff8">
    <w:name w:val="ТИТУЛ ПК ВЕРСИЯ (КС)"/>
    <w:rsid w:val="00C55564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ffff9">
    <w:name w:val="Обычный (КС) полужирный курсив"/>
    <w:link w:val="afffffa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b">
    <w:name w:val="Обычный (КС) подчеркивание"/>
    <w:link w:val="afffffc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2f6">
    <w:name w:val="Список нум2 (КС)"/>
    <w:autoRedefine/>
    <w:rsid w:val="00C55564"/>
    <w:pPr>
      <w:tabs>
        <w:tab w:val="num" w:pos="1440"/>
      </w:tabs>
      <w:spacing w:after="0" w:line="240" w:lineRule="auto"/>
      <w:ind w:left="144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d">
    <w:name w:val="Обычный (КС) подчеркивание курсив"/>
    <w:link w:val="afffffe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ffffff">
    <w:name w:val="table of authorities"/>
    <w:basedOn w:val="a6"/>
    <w:next w:val="a6"/>
    <w:semiHidden/>
    <w:rsid w:val="00C55564"/>
    <w:pPr>
      <w:suppressAutoHyphens w:val="0"/>
      <w:ind w:left="240" w:hanging="240"/>
    </w:pPr>
    <w:rPr>
      <w:lang w:eastAsia="ru-RU"/>
    </w:rPr>
  </w:style>
  <w:style w:type="paragraph" w:styleId="affffff0">
    <w:name w:val="endnote text"/>
    <w:basedOn w:val="a6"/>
    <w:link w:val="affffff1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ff1">
    <w:name w:val="Текст концевой сноски Знак"/>
    <w:basedOn w:val="a7"/>
    <w:link w:val="affffff0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2">
    <w:name w:val="macro"/>
    <w:link w:val="affffff3"/>
    <w:semiHidden/>
    <w:rsid w:val="00C555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3">
    <w:name w:val="Текст макроса Знак"/>
    <w:basedOn w:val="a7"/>
    <w:link w:val="affffff2"/>
    <w:semiHidden/>
    <w:rsid w:val="00C5556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f7">
    <w:name w:val="index 2"/>
    <w:basedOn w:val="a6"/>
    <w:next w:val="a6"/>
    <w:autoRedefine/>
    <w:semiHidden/>
    <w:rsid w:val="00C55564"/>
    <w:pPr>
      <w:tabs>
        <w:tab w:val="right" w:leader="dot" w:pos="10195"/>
      </w:tabs>
      <w:suppressAutoHyphens w:val="0"/>
      <w:ind w:left="1440" w:hanging="240"/>
    </w:pPr>
    <w:rPr>
      <w:i/>
      <w:iCs/>
      <w:lang w:eastAsia="ru-RU"/>
    </w:rPr>
  </w:style>
  <w:style w:type="paragraph" w:styleId="3f1">
    <w:name w:val="index 3"/>
    <w:basedOn w:val="a6"/>
    <w:next w:val="a6"/>
    <w:autoRedefine/>
    <w:semiHidden/>
    <w:rsid w:val="00C55564"/>
    <w:pPr>
      <w:suppressAutoHyphens w:val="0"/>
      <w:ind w:left="720" w:hanging="240"/>
    </w:pPr>
    <w:rPr>
      <w:lang w:eastAsia="ru-RU"/>
    </w:rPr>
  </w:style>
  <w:style w:type="paragraph" w:styleId="4a">
    <w:name w:val="index 4"/>
    <w:basedOn w:val="a6"/>
    <w:next w:val="a6"/>
    <w:autoRedefine/>
    <w:semiHidden/>
    <w:rsid w:val="00C55564"/>
    <w:pPr>
      <w:suppressAutoHyphens w:val="0"/>
      <w:ind w:left="960" w:hanging="240"/>
    </w:pPr>
    <w:rPr>
      <w:lang w:eastAsia="ru-RU"/>
    </w:rPr>
  </w:style>
  <w:style w:type="paragraph" w:styleId="59">
    <w:name w:val="index 5"/>
    <w:basedOn w:val="a6"/>
    <w:next w:val="a6"/>
    <w:autoRedefine/>
    <w:semiHidden/>
    <w:rsid w:val="00C55564"/>
    <w:pPr>
      <w:suppressAutoHyphens w:val="0"/>
      <w:ind w:left="1200" w:hanging="240"/>
    </w:pPr>
    <w:rPr>
      <w:lang w:eastAsia="ru-RU"/>
    </w:rPr>
  </w:style>
  <w:style w:type="paragraph" w:styleId="63">
    <w:name w:val="index 6"/>
    <w:basedOn w:val="a6"/>
    <w:next w:val="a6"/>
    <w:autoRedefine/>
    <w:semiHidden/>
    <w:rsid w:val="00C55564"/>
    <w:pPr>
      <w:suppressAutoHyphens w:val="0"/>
      <w:ind w:left="1440" w:hanging="240"/>
    </w:pPr>
    <w:rPr>
      <w:lang w:eastAsia="ru-RU"/>
    </w:rPr>
  </w:style>
  <w:style w:type="paragraph" w:styleId="73">
    <w:name w:val="index 7"/>
    <w:basedOn w:val="a6"/>
    <w:next w:val="a6"/>
    <w:autoRedefine/>
    <w:semiHidden/>
    <w:rsid w:val="00C55564"/>
    <w:pPr>
      <w:suppressAutoHyphens w:val="0"/>
      <w:ind w:left="1680" w:hanging="240"/>
    </w:pPr>
    <w:rPr>
      <w:lang w:eastAsia="ru-RU"/>
    </w:rPr>
  </w:style>
  <w:style w:type="paragraph" w:styleId="83">
    <w:name w:val="index 8"/>
    <w:basedOn w:val="a6"/>
    <w:next w:val="a6"/>
    <w:autoRedefine/>
    <w:semiHidden/>
    <w:rsid w:val="00C55564"/>
    <w:pPr>
      <w:suppressAutoHyphens w:val="0"/>
      <w:ind w:left="1920" w:hanging="240"/>
    </w:pPr>
    <w:rPr>
      <w:lang w:eastAsia="ru-RU"/>
    </w:rPr>
  </w:style>
  <w:style w:type="paragraph" w:styleId="92">
    <w:name w:val="index 9"/>
    <w:basedOn w:val="a6"/>
    <w:next w:val="a6"/>
    <w:autoRedefine/>
    <w:semiHidden/>
    <w:rsid w:val="00C55564"/>
    <w:pPr>
      <w:suppressAutoHyphens w:val="0"/>
      <w:ind w:left="2160" w:hanging="240"/>
    </w:pPr>
    <w:rPr>
      <w:lang w:eastAsia="ru-RU"/>
    </w:rPr>
  </w:style>
  <w:style w:type="paragraph" w:customStyle="1" w:styleId="affffff4">
    <w:name w:val="Текст таблицы мелкий (КС)"/>
    <w:rsid w:val="00C55564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5">
    <w:name w:val="Согласование (КС)"/>
    <w:rsid w:val="00C55564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писок нум (КС)"/>
    <w:rsid w:val="00C55564"/>
    <w:pPr>
      <w:numPr>
        <w:numId w:val="2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Приложение (КС)"/>
    <w:next w:val="aa"/>
    <w:rsid w:val="00C55564"/>
    <w:pPr>
      <w:keepNext/>
      <w:pageBreakBefore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fff7">
    <w:name w:val="annotation reference"/>
    <w:semiHidden/>
    <w:rsid w:val="00C55564"/>
    <w:rPr>
      <w:sz w:val="16"/>
      <w:szCs w:val="16"/>
    </w:rPr>
  </w:style>
  <w:style w:type="paragraph" w:customStyle="1" w:styleId="affffff8">
    <w:name w:val="Введение (КС)"/>
    <w:rsid w:val="00C5556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fffff9">
    <w:name w:val="Обычный (КС) курсив"/>
    <w:link w:val="affffffa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b">
    <w:name w:val="Примечание (КС)"/>
    <w:rsid w:val="00C5556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fffa">
    <w:name w:val="Обычный (КС) курсив Знак"/>
    <w:link w:val="affffff9"/>
    <w:locked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c">
    <w:name w:val="Текст таблицы вправо (КС)"/>
    <w:rsid w:val="00C55564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d">
    <w:name w:val="Навигатор (КС)"/>
    <w:basedOn w:val="afffff4"/>
    <w:link w:val="affffffe"/>
    <w:rsid w:val="00C5556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rsid w:val="00C55564"/>
    <w:pPr>
      <w:numPr>
        <w:numId w:val="22"/>
      </w:numPr>
    </w:pPr>
  </w:style>
  <w:style w:type="character" w:customStyle="1" w:styleId="aff0">
    <w:name w:val="Название рисунка (КС) Знак"/>
    <w:link w:val="a1"/>
    <w:rsid w:val="00C55564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afffffc">
    <w:name w:val="Обычный (КС) подчеркивание Знак"/>
    <w:link w:val="afffffb"/>
    <w:rsid w:val="00C55564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fffffff">
    <w:name w:val="Колонки (КС)"/>
    <w:next w:val="aa"/>
    <w:rsid w:val="00C55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e">
    <w:name w:val="Обычный (КС) подчеркивание курсив Знак"/>
    <w:link w:val="afffffd"/>
    <w:rsid w:val="00C55564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customStyle="1" w:styleId="afffffff0">
    <w:name w:val="Примечание (КС) полужирный"/>
    <w:link w:val="afffffff1"/>
    <w:rsid w:val="00C55564"/>
    <w:pPr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f1">
    <w:name w:val="Примечание (КС) полужирный Знак Знак"/>
    <w:link w:val="afffffff0"/>
    <w:rsid w:val="00C55564"/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e">
    <w:name w:val="Навигатор (КС) Знак"/>
    <w:link w:val="affffffd"/>
    <w:rsid w:val="00C55564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ffff7">
    <w:name w:val="Подзаголовок (КС) Знак"/>
    <w:link w:val="afffff6"/>
    <w:rsid w:val="00C55564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fffffa">
    <w:name w:val="Обычный (КС) полужирный курсив Знак"/>
    <w:link w:val="afffff9"/>
    <w:rsid w:val="00C5556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ff2">
    <w:name w:val="Примечание (КС) курсив"/>
    <w:link w:val="afffffff3"/>
    <w:rsid w:val="00C55564"/>
    <w:pPr>
      <w:spacing w:after="0" w:line="240" w:lineRule="auto"/>
    </w:pPr>
    <w:rPr>
      <w:rFonts w:ascii="Arial" w:eastAsia="Times New Roman" w:hAnsi="Arial" w:cs="Arial"/>
      <w:i/>
      <w:sz w:val="20"/>
      <w:szCs w:val="20"/>
      <w:lang w:eastAsia="ru-RU"/>
    </w:rPr>
  </w:style>
  <w:style w:type="character" w:customStyle="1" w:styleId="afffffff3">
    <w:name w:val="Примечание (КС) курсив Знак"/>
    <w:link w:val="afffffff2"/>
    <w:rsid w:val="00C55564"/>
    <w:rPr>
      <w:rFonts w:ascii="Arial" w:eastAsia="Times New Roman" w:hAnsi="Arial" w:cs="Arial"/>
      <w:i/>
      <w:sz w:val="20"/>
      <w:szCs w:val="20"/>
      <w:lang w:eastAsia="ru-RU"/>
    </w:rPr>
  </w:style>
  <w:style w:type="paragraph" w:customStyle="1" w:styleId="a5">
    <w:name w:val="Название схемы (КС)"/>
    <w:next w:val="aa"/>
    <w:link w:val="afffffff4"/>
    <w:rsid w:val="00C55564"/>
    <w:pPr>
      <w:numPr>
        <w:numId w:val="24"/>
      </w:numPr>
      <w:tabs>
        <w:tab w:val="clear" w:pos="2487"/>
        <w:tab w:val="left" w:pos="142"/>
      </w:tabs>
      <w:spacing w:before="60" w:after="24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ffff4">
    <w:name w:val="Название схемы (КС) Знак"/>
    <w:link w:val="a5"/>
    <w:rsid w:val="00C555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5">
    <w:name w:val="Текст таблицы для ЛРИ (КС) лево"/>
    <w:basedOn w:val="a6"/>
    <w:rsid w:val="00C55564"/>
    <w:pPr>
      <w:suppressAutoHyphens w:val="0"/>
      <w:jc w:val="left"/>
    </w:pPr>
    <w:rPr>
      <w:sz w:val="20"/>
      <w:szCs w:val="20"/>
      <w:lang w:eastAsia="ru-RU"/>
    </w:rPr>
  </w:style>
  <w:style w:type="paragraph" w:customStyle="1" w:styleId="afffffff6">
    <w:name w:val="Название рисунка"/>
    <w:basedOn w:val="af5"/>
    <w:rsid w:val="00C55564"/>
  </w:style>
  <w:style w:type="paragraph" w:customStyle="1" w:styleId="afffffff7">
    <w:name w:val="Картинки"/>
    <w:basedOn w:val="a6"/>
    <w:rsid w:val="00C55564"/>
    <w:pPr>
      <w:keepNext/>
      <w:suppressAutoHyphens w:val="0"/>
      <w:jc w:val="center"/>
    </w:pPr>
    <w:rPr>
      <w:lang w:eastAsia="ru-RU"/>
    </w:rPr>
  </w:style>
  <w:style w:type="paragraph" w:customStyle="1" w:styleId="1e">
    <w:name w:val="Абзац списка1"/>
    <w:basedOn w:val="a6"/>
    <w:rsid w:val="00C55564"/>
    <w:pPr>
      <w:suppressAutoHyphens w:val="0"/>
      <w:ind w:left="720"/>
      <w:jc w:val="left"/>
    </w:pPr>
    <w:rPr>
      <w:lang w:eastAsia="ru-RU"/>
    </w:rPr>
  </w:style>
  <w:style w:type="paragraph" w:customStyle="1" w:styleId="2f8">
    <w:name w:val="Абзац списка2"/>
    <w:basedOn w:val="a6"/>
    <w:rsid w:val="00C55564"/>
    <w:pPr>
      <w:suppressAutoHyphens w:val="0"/>
      <w:ind w:left="720"/>
      <w:jc w:val="left"/>
    </w:pPr>
    <w:rPr>
      <w:lang w:eastAsia="ru-RU"/>
    </w:rPr>
  </w:style>
  <w:style w:type="paragraph" w:customStyle="1" w:styleId="afffffff8">
    <w:name w:val="Ссылка на рисунок"/>
    <w:link w:val="afffffff9"/>
    <w:qFormat/>
    <w:rsid w:val="00C55564"/>
    <w:pPr>
      <w:spacing w:after="120"/>
      <w:ind w:firstLine="709"/>
      <w:jc w:val="both"/>
    </w:pPr>
    <w:rPr>
      <w:rFonts w:ascii="Times New Roman" w:eastAsia="Calibri" w:hAnsi="Times New Roman" w:cs="Times New Roman"/>
      <w:i/>
      <w:sz w:val="24"/>
    </w:rPr>
  </w:style>
  <w:style w:type="character" w:customStyle="1" w:styleId="afffffff9">
    <w:name w:val="Ссылка на рисунок Знак"/>
    <w:link w:val="afffffff8"/>
    <w:rsid w:val="00C55564"/>
    <w:rPr>
      <w:rFonts w:ascii="Times New Roman" w:eastAsia="Calibri" w:hAnsi="Times New Roman" w:cs="Times New Roman"/>
      <w:i/>
      <w:sz w:val="24"/>
    </w:rPr>
  </w:style>
  <w:style w:type="paragraph" w:customStyle="1" w:styleId="afffffffa">
    <w:name w:val="Подпись к рисункам"/>
    <w:basedOn w:val="af5"/>
    <w:qFormat/>
    <w:rsid w:val="00C55564"/>
    <w:pPr>
      <w:ind w:firstLine="709"/>
    </w:pPr>
    <w:rPr>
      <w:rFonts w:eastAsia="Calibri"/>
      <w:szCs w:val="18"/>
      <w:lang w:eastAsia="en-US"/>
    </w:rPr>
  </w:style>
  <w:style w:type="paragraph" w:styleId="afffffffb">
    <w:name w:val="TOC Heading"/>
    <w:basedOn w:val="1"/>
    <w:next w:val="a6"/>
    <w:uiPriority w:val="39"/>
    <w:unhideWhenUsed/>
    <w:qFormat/>
    <w:rsid w:val="00C55564"/>
    <w:pPr>
      <w:numPr>
        <w:numId w:val="0"/>
      </w:numPr>
      <w:suppressAutoHyphens w:val="0"/>
      <w:spacing w:line="276" w:lineRule="auto"/>
      <w:jc w:val="left"/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caption" w:uiPriority="35" w:qFormat="1"/>
    <w:lsdException w:name="table of figures" w:uiPriority="99"/>
    <w:lsdException w:name="Title" w:semiHidden="0" w:uiPriority="1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Body Text First Indent" w:uiPriority="99"/>
    <w:lsdException w:name="Body Text First Inden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3D549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6"/>
    <w:next w:val="a6"/>
    <w:link w:val="11"/>
    <w:qFormat/>
    <w:rsid w:val="00331D45"/>
    <w:pPr>
      <w:keepNext/>
      <w:keepLines/>
      <w:numPr>
        <w:numId w:val="2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heading 2"/>
    <w:basedOn w:val="a6"/>
    <w:next w:val="a6"/>
    <w:link w:val="24"/>
    <w:unhideWhenUsed/>
    <w:qFormat/>
    <w:rsid w:val="00331D45"/>
    <w:pPr>
      <w:keepNext/>
      <w:keepLines/>
      <w:numPr>
        <w:ilvl w:val="1"/>
        <w:numId w:val="2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6"/>
    <w:next w:val="a6"/>
    <w:link w:val="32"/>
    <w:unhideWhenUsed/>
    <w:qFormat/>
    <w:rsid w:val="00331D45"/>
    <w:pPr>
      <w:keepNext/>
      <w:keepLines/>
      <w:numPr>
        <w:ilvl w:val="2"/>
        <w:numId w:val="2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6"/>
    <w:next w:val="a6"/>
    <w:link w:val="43"/>
    <w:unhideWhenUsed/>
    <w:qFormat/>
    <w:rsid w:val="00331D45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6"/>
    <w:next w:val="a6"/>
    <w:link w:val="53"/>
    <w:unhideWhenUsed/>
    <w:qFormat/>
    <w:rsid w:val="00331D45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6"/>
    <w:next w:val="a6"/>
    <w:link w:val="60"/>
    <w:qFormat/>
    <w:rsid w:val="00C55564"/>
    <w:pPr>
      <w:numPr>
        <w:ilvl w:val="5"/>
        <w:numId w:val="22"/>
      </w:numPr>
      <w:suppressAutoHyphens w:val="0"/>
      <w:spacing w:before="240" w:after="60"/>
      <w:outlineLvl w:val="5"/>
    </w:pPr>
    <w:rPr>
      <w:b/>
      <w:bCs/>
      <w:sz w:val="22"/>
      <w:szCs w:val="22"/>
      <w:lang w:eastAsia="ru-RU"/>
    </w:rPr>
  </w:style>
  <w:style w:type="paragraph" w:styleId="7">
    <w:name w:val="heading 7"/>
    <w:basedOn w:val="a6"/>
    <w:next w:val="a6"/>
    <w:link w:val="70"/>
    <w:qFormat/>
    <w:rsid w:val="00C55564"/>
    <w:pPr>
      <w:numPr>
        <w:ilvl w:val="6"/>
        <w:numId w:val="22"/>
      </w:numPr>
      <w:suppressAutoHyphens w:val="0"/>
      <w:spacing w:before="240" w:after="60"/>
      <w:outlineLvl w:val="6"/>
    </w:pPr>
    <w:rPr>
      <w:lang w:eastAsia="ru-RU"/>
    </w:rPr>
  </w:style>
  <w:style w:type="paragraph" w:styleId="8">
    <w:name w:val="heading 8"/>
    <w:basedOn w:val="a6"/>
    <w:next w:val="a6"/>
    <w:link w:val="80"/>
    <w:qFormat/>
    <w:rsid w:val="00C55564"/>
    <w:pPr>
      <w:numPr>
        <w:ilvl w:val="7"/>
        <w:numId w:val="22"/>
      </w:numPr>
      <w:suppressAutoHyphens w:val="0"/>
      <w:spacing w:before="240" w:after="60"/>
      <w:outlineLvl w:val="7"/>
    </w:pPr>
    <w:rPr>
      <w:i/>
      <w:iCs/>
      <w:lang w:eastAsia="ru-RU"/>
    </w:rPr>
  </w:style>
  <w:style w:type="paragraph" w:styleId="9">
    <w:name w:val="heading 9"/>
    <w:basedOn w:val="a6"/>
    <w:next w:val="a6"/>
    <w:link w:val="90"/>
    <w:qFormat/>
    <w:rsid w:val="00C55564"/>
    <w:pPr>
      <w:numPr>
        <w:ilvl w:val="8"/>
        <w:numId w:val="22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Обычный (КС)"/>
    <w:link w:val="ab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5">
    <w:name w:val="toc 2"/>
    <w:basedOn w:val="a6"/>
    <w:next w:val="a6"/>
    <w:uiPriority w:val="39"/>
    <w:qFormat/>
    <w:rsid w:val="003D5496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customStyle="1" w:styleId="ac">
    <w:name w:val="Обычный (КС) полужирный"/>
    <w:link w:val="ad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33">
    <w:name w:val="toc 3"/>
    <w:basedOn w:val="a6"/>
    <w:next w:val="a6"/>
    <w:uiPriority w:val="39"/>
    <w:qFormat/>
    <w:rsid w:val="003D5496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ae">
    <w:name w:val="Титул ПК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1"/>
      <w:sz w:val="32"/>
      <w:szCs w:val="32"/>
      <w:lang w:eastAsia="zh-CN"/>
    </w:rPr>
  </w:style>
  <w:style w:type="paragraph" w:customStyle="1" w:styleId="12">
    <w:name w:val="Титул ТО 1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kern w:val="1"/>
      <w:sz w:val="36"/>
      <w:szCs w:val="36"/>
      <w:lang w:eastAsia="zh-CN"/>
    </w:rPr>
  </w:style>
  <w:style w:type="paragraph" w:customStyle="1" w:styleId="af">
    <w:name w:val="ТИТУЛ (КС)"/>
    <w:rsid w:val="003D5496"/>
    <w:pPr>
      <w:suppressAutoHyphens/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">
    <w:name w:val="КОЛОНТИТУЛ 2 (КС)"/>
    <w:rsid w:val="003D5496"/>
    <w:pPr>
      <w:suppressAutoHyphens/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zh-CN"/>
    </w:rPr>
  </w:style>
  <w:style w:type="paragraph" w:customStyle="1" w:styleId="13">
    <w:name w:val="КОЛОНТИТУЛ 1 (КС)"/>
    <w:rsid w:val="003D5496"/>
    <w:pPr>
      <w:suppressAutoHyphens/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zh-CN"/>
    </w:rPr>
  </w:style>
  <w:style w:type="paragraph" w:styleId="af0">
    <w:name w:val="header"/>
    <w:basedOn w:val="a6"/>
    <w:link w:val="af1"/>
    <w:unhideWhenUsed/>
    <w:rsid w:val="003D549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7"/>
    <w:link w:val="af0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6"/>
    <w:link w:val="af3"/>
    <w:unhideWhenUsed/>
    <w:rsid w:val="003D549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7"/>
    <w:link w:val="af2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4">
    <w:name w:val="Рисунки (КС)"/>
    <w:next w:val="aa"/>
    <w:rsid w:val="003D5496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caption"/>
    <w:basedOn w:val="a6"/>
    <w:next w:val="aa"/>
    <w:link w:val="af6"/>
    <w:uiPriority w:val="35"/>
    <w:qFormat/>
    <w:rsid w:val="003D5496"/>
    <w:pPr>
      <w:suppressAutoHyphens w:val="0"/>
      <w:spacing w:before="120" w:after="120"/>
      <w:jc w:val="center"/>
    </w:pPr>
    <w:rPr>
      <w:b/>
      <w:bCs/>
      <w:sz w:val="20"/>
      <w:szCs w:val="20"/>
      <w:lang w:eastAsia="ru-RU"/>
    </w:rPr>
  </w:style>
  <w:style w:type="character" w:customStyle="1" w:styleId="ab">
    <w:name w:val="Обычный (КС) Знак"/>
    <w:link w:val="aa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List Paragraph"/>
    <w:basedOn w:val="a6"/>
    <w:uiPriority w:val="34"/>
    <w:qFormat/>
    <w:rsid w:val="003D5496"/>
    <w:pPr>
      <w:ind w:left="720"/>
      <w:contextualSpacing/>
    </w:pPr>
  </w:style>
  <w:style w:type="paragraph" w:styleId="af8">
    <w:name w:val="Balloon Text"/>
    <w:basedOn w:val="a6"/>
    <w:link w:val="af9"/>
    <w:semiHidden/>
    <w:unhideWhenUsed/>
    <w:rsid w:val="003D549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7"/>
    <w:link w:val="af8"/>
    <w:uiPriority w:val="99"/>
    <w:semiHidden/>
    <w:rsid w:val="003D549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0">
    <w:name w:val="Заголовок 1 (КС)"/>
    <w:basedOn w:val="1"/>
    <w:next w:val="aa"/>
    <w:qFormat/>
    <w:rsid w:val="00331D45"/>
    <w:pPr>
      <w:keepLines w:val="0"/>
      <w:pageBreakBefore/>
      <w:numPr>
        <w:numId w:val="1"/>
      </w:numPr>
      <w:suppressAutoHyphens w:val="0"/>
      <w:spacing w:before="240" w:after="120"/>
    </w:pPr>
    <w:rPr>
      <w:rFonts w:ascii="Times New Roman" w:eastAsia="Times New Roman" w:hAnsi="Times New Roman" w:cs="Arial"/>
      <w:bCs w:val="0"/>
      <w:caps/>
      <w:color w:val="auto"/>
      <w:kern w:val="32"/>
      <w:lang w:eastAsia="ru-RU"/>
    </w:rPr>
  </w:style>
  <w:style w:type="paragraph" w:customStyle="1" w:styleId="42">
    <w:name w:val="Заголовок 4 (КС)"/>
    <w:basedOn w:val="41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 w:eastAsia="ru-RU"/>
    </w:rPr>
  </w:style>
  <w:style w:type="paragraph" w:customStyle="1" w:styleId="23">
    <w:name w:val="Заголовок 2 (КС)"/>
    <w:basedOn w:val="22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Arial"/>
      <w:bCs w:val="0"/>
      <w:iCs/>
      <w:color w:val="auto"/>
      <w:sz w:val="28"/>
      <w:szCs w:val="28"/>
      <w:lang w:eastAsia="ru-RU"/>
    </w:rPr>
  </w:style>
  <w:style w:type="paragraph" w:customStyle="1" w:styleId="31">
    <w:name w:val="Заголовок 3 (КС)"/>
    <w:basedOn w:val="30"/>
    <w:next w:val="aa"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Arial"/>
      <w:bCs w:val="0"/>
      <w:color w:val="auto"/>
      <w:sz w:val="28"/>
      <w:szCs w:val="28"/>
      <w:lang w:eastAsia="ru-RU"/>
    </w:rPr>
  </w:style>
  <w:style w:type="paragraph" w:customStyle="1" w:styleId="52">
    <w:name w:val="Заголовок 5 (КС)"/>
    <w:basedOn w:val="51"/>
    <w:next w:val="aa"/>
    <w:qFormat/>
    <w:rsid w:val="00331D45"/>
    <w:pPr>
      <w:keepLines w:val="0"/>
      <w:numPr>
        <w:numId w:val="1"/>
      </w:numPr>
      <w:suppressAutoHyphens w:val="0"/>
      <w:spacing w:before="240" w:after="60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character" w:customStyle="1" w:styleId="11">
    <w:name w:val="Заголовок 1 Знак"/>
    <w:basedOn w:val="a7"/>
    <w:link w:val="1"/>
    <w:rsid w:val="00331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43">
    <w:name w:val="Заголовок 4 Знак"/>
    <w:basedOn w:val="a7"/>
    <w:link w:val="41"/>
    <w:rsid w:val="00331D4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24">
    <w:name w:val="Заголовок 2 Знак"/>
    <w:basedOn w:val="a7"/>
    <w:link w:val="22"/>
    <w:rsid w:val="00331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32">
    <w:name w:val="Заголовок 3 Знак"/>
    <w:basedOn w:val="a7"/>
    <w:link w:val="30"/>
    <w:rsid w:val="00331D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53">
    <w:name w:val="Заголовок 5 Знак"/>
    <w:basedOn w:val="a7"/>
    <w:link w:val="51"/>
    <w:rsid w:val="00331D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customStyle="1" w:styleId="a3">
    <w:name w:val="Название таблицы (КС)"/>
    <w:next w:val="aa"/>
    <w:rsid w:val="00331D45"/>
    <w:pPr>
      <w:keepNext/>
      <w:numPr>
        <w:numId w:val="2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a">
    <w:name w:val="Рисунок"/>
    <w:basedOn w:val="a6"/>
    <w:next w:val="a6"/>
    <w:link w:val="afb"/>
    <w:rsid w:val="00331D45"/>
    <w:pPr>
      <w:suppressAutoHyphens w:val="0"/>
      <w:ind w:left="-284" w:right="-284"/>
      <w:jc w:val="center"/>
    </w:pPr>
    <w:rPr>
      <w:rFonts w:ascii="Verdana" w:hAnsi="Verdana"/>
      <w:lang w:eastAsia="ru-RU"/>
    </w:rPr>
  </w:style>
  <w:style w:type="character" w:customStyle="1" w:styleId="afb">
    <w:name w:val="Рисунок Знак"/>
    <w:link w:val="afa"/>
    <w:rsid w:val="00331D45"/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fc">
    <w:name w:val="Примечание к примечанию"/>
    <w:basedOn w:val="afd"/>
    <w:rsid w:val="00331D45"/>
    <w:rPr>
      <w:b w:val="0"/>
      <w:noProof/>
      <w:sz w:val="16"/>
      <w:szCs w:val="16"/>
    </w:rPr>
  </w:style>
  <w:style w:type="paragraph" w:customStyle="1" w:styleId="afe">
    <w:name w:val="Примечание"/>
    <w:basedOn w:val="a6"/>
    <w:next w:val="a6"/>
    <w:rsid w:val="00331D45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uppressAutoHyphens w:val="0"/>
    </w:pPr>
    <w:rPr>
      <w:rFonts w:ascii="Verdana" w:hAnsi="Verdana"/>
      <w:i/>
      <w:sz w:val="20"/>
      <w:szCs w:val="20"/>
      <w:lang w:eastAsia="ru-RU"/>
    </w:rPr>
  </w:style>
  <w:style w:type="paragraph" w:customStyle="1" w:styleId="aff">
    <w:name w:val="Обычный в таблице"/>
    <w:basedOn w:val="a6"/>
    <w:next w:val="a6"/>
    <w:rsid w:val="00331D45"/>
    <w:pPr>
      <w:keepLines/>
      <w:suppressAutoHyphens w:val="0"/>
    </w:pPr>
    <w:rPr>
      <w:rFonts w:ascii="Verdana" w:hAnsi="Verdana"/>
      <w:lang w:eastAsia="ru-RU"/>
    </w:rPr>
  </w:style>
  <w:style w:type="paragraph" w:customStyle="1" w:styleId="afd">
    <w:name w:val="Примечание в таблице"/>
    <w:basedOn w:val="aff"/>
    <w:next w:val="aff"/>
    <w:rsid w:val="00331D45"/>
    <w:pPr>
      <w:jc w:val="center"/>
    </w:pPr>
    <w:rPr>
      <w:b/>
      <w:sz w:val="20"/>
      <w:szCs w:val="20"/>
    </w:rPr>
  </w:style>
  <w:style w:type="paragraph" w:customStyle="1" w:styleId="a1">
    <w:name w:val="Название рисунка (КС)"/>
    <w:link w:val="aff0"/>
    <w:rsid w:val="00540122"/>
    <w:pPr>
      <w:numPr>
        <w:numId w:val="3"/>
      </w:numPr>
      <w:suppressAutoHyphens/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a4">
    <w:name w:val="Список маркер (КС)"/>
    <w:rsid w:val="00540122"/>
    <w:pPr>
      <w:numPr>
        <w:numId w:val="7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Название объекта1"/>
    <w:basedOn w:val="a6"/>
    <w:next w:val="a6"/>
    <w:rsid w:val="00540122"/>
    <w:rPr>
      <w:b/>
      <w:bCs/>
      <w:sz w:val="20"/>
      <w:szCs w:val="20"/>
    </w:rPr>
  </w:style>
  <w:style w:type="character" w:styleId="aff1">
    <w:name w:val="Hyperlink"/>
    <w:basedOn w:val="a7"/>
    <w:uiPriority w:val="99"/>
    <w:unhideWhenUsed/>
    <w:rsid w:val="00DF23AD"/>
    <w:rPr>
      <w:color w:val="0000FF" w:themeColor="hyperlink"/>
      <w:u w:val="single"/>
    </w:rPr>
  </w:style>
  <w:style w:type="character" w:customStyle="1" w:styleId="aff2">
    <w:name w:val="Ссылка указателя"/>
    <w:rsid w:val="00EF2AAA"/>
  </w:style>
  <w:style w:type="character" w:customStyle="1" w:styleId="WW8Num5z0">
    <w:name w:val="WW8Num5z0"/>
    <w:rsid w:val="00F03285"/>
    <w:rPr>
      <w:rFonts w:ascii="Symbol" w:hAnsi="Symbol" w:cs="Symbol"/>
    </w:rPr>
  </w:style>
  <w:style w:type="table" w:styleId="aff3">
    <w:name w:val="Table Grid"/>
    <w:basedOn w:val="a8"/>
    <w:rsid w:val="00641D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6"/>
    <w:next w:val="a6"/>
    <w:autoRedefine/>
    <w:uiPriority w:val="39"/>
    <w:unhideWhenUsed/>
    <w:rsid w:val="00E26887"/>
    <w:pPr>
      <w:tabs>
        <w:tab w:val="left" w:pos="851"/>
        <w:tab w:val="right" w:leader="dot" w:pos="10195"/>
      </w:tabs>
      <w:spacing w:before="120" w:after="120"/>
      <w:jc w:val="left"/>
    </w:pPr>
    <w:rPr>
      <w:b/>
      <w:bCs/>
      <w:caps/>
      <w:noProof/>
      <w:sz w:val="20"/>
      <w:szCs w:val="20"/>
    </w:rPr>
  </w:style>
  <w:style w:type="paragraph" w:styleId="44">
    <w:name w:val="toc 4"/>
    <w:basedOn w:val="a6"/>
    <w:next w:val="a6"/>
    <w:autoRedefine/>
    <w:uiPriority w:val="39"/>
    <w:unhideWhenUsed/>
    <w:rsid w:val="00B679DB"/>
    <w:pPr>
      <w:tabs>
        <w:tab w:val="left" w:pos="851"/>
        <w:tab w:val="left" w:pos="1680"/>
        <w:tab w:val="right" w:leader="dot" w:pos="10195"/>
      </w:tabs>
      <w:ind w:left="622" w:firstLine="142"/>
      <w:jc w:val="left"/>
    </w:pPr>
    <w:rPr>
      <w:rFonts w:asciiTheme="minorHAnsi" w:hAnsiTheme="minorHAnsi" w:cstheme="minorHAnsi"/>
      <w:sz w:val="18"/>
      <w:szCs w:val="18"/>
    </w:rPr>
  </w:style>
  <w:style w:type="paragraph" w:styleId="54">
    <w:name w:val="toc 5"/>
    <w:basedOn w:val="a6"/>
    <w:next w:val="a6"/>
    <w:autoRedefine/>
    <w:uiPriority w:val="39"/>
    <w:unhideWhenUsed/>
    <w:rsid w:val="00BF409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6"/>
    <w:next w:val="a6"/>
    <w:autoRedefine/>
    <w:uiPriority w:val="39"/>
    <w:unhideWhenUsed/>
    <w:rsid w:val="00BF409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6"/>
    <w:next w:val="a6"/>
    <w:autoRedefine/>
    <w:uiPriority w:val="39"/>
    <w:unhideWhenUsed/>
    <w:rsid w:val="00BF409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6"/>
    <w:next w:val="a6"/>
    <w:autoRedefine/>
    <w:uiPriority w:val="39"/>
    <w:unhideWhenUsed/>
    <w:rsid w:val="00BF409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6"/>
    <w:next w:val="a6"/>
    <w:autoRedefine/>
    <w:uiPriority w:val="39"/>
    <w:unhideWhenUsed/>
    <w:rsid w:val="00BF409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aff4">
    <w:name w:val="Normal (Web)"/>
    <w:basedOn w:val="a6"/>
    <w:semiHidden/>
    <w:unhideWhenUsed/>
    <w:rsid w:val="00F72A01"/>
    <w:pPr>
      <w:suppressAutoHyphens w:val="0"/>
    </w:pPr>
    <w:rPr>
      <w:lang w:eastAsia="ru-RU"/>
    </w:rPr>
  </w:style>
  <w:style w:type="character" w:customStyle="1" w:styleId="ad">
    <w:name w:val="Обычный (КС) полужирный Знак"/>
    <w:link w:val="ac"/>
    <w:locked/>
    <w:rsid w:val="001A774F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af6">
    <w:name w:val="Название объекта Знак"/>
    <w:basedOn w:val="a7"/>
    <w:link w:val="af5"/>
    <w:uiPriority w:val="35"/>
    <w:locked/>
    <w:rsid w:val="005A72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5">
    <w:name w:val="Подпись рисунка Знак"/>
    <w:basedOn w:val="af6"/>
    <w:link w:val="aff6"/>
    <w:locked/>
    <w:rsid w:val="006303CB"/>
    <w:rPr>
      <w:rFonts w:ascii="Calibri" w:eastAsia="Times New Roman" w:hAnsi="Calibri" w:cs="Calibri"/>
      <w:b/>
      <w:bCs/>
      <w:sz w:val="20"/>
      <w:szCs w:val="18"/>
      <w:lang w:eastAsia="ru-RU"/>
    </w:rPr>
  </w:style>
  <w:style w:type="paragraph" w:customStyle="1" w:styleId="aff6">
    <w:name w:val="Подпись рисунка"/>
    <w:basedOn w:val="af5"/>
    <w:link w:val="aff5"/>
    <w:qFormat/>
    <w:rsid w:val="006303CB"/>
    <w:rPr>
      <w:rFonts w:ascii="Calibri" w:eastAsiaTheme="minorHAnsi" w:hAnsi="Calibri" w:cs="Calibri"/>
      <w:sz w:val="22"/>
      <w:szCs w:val="18"/>
      <w:lang w:eastAsia="en-US"/>
    </w:rPr>
  </w:style>
  <w:style w:type="character" w:styleId="aff7">
    <w:name w:val="FollowedHyperlink"/>
    <w:basedOn w:val="a7"/>
    <w:semiHidden/>
    <w:unhideWhenUsed/>
    <w:rsid w:val="0039396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7"/>
    <w:rsid w:val="00C20115"/>
  </w:style>
  <w:style w:type="paragraph" w:customStyle="1" w:styleId="Default">
    <w:name w:val="Default"/>
    <w:rsid w:val="000132C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f8">
    <w:name w:val="Strong"/>
    <w:basedOn w:val="a7"/>
    <w:qFormat/>
    <w:rsid w:val="002E15CC"/>
    <w:rPr>
      <w:b/>
      <w:bCs/>
    </w:rPr>
  </w:style>
  <w:style w:type="character" w:styleId="aff9">
    <w:name w:val="Emphasis"/>
    <w:basedOn w:val="a7"/>
    <w:qFormat/>
    <w:rsid w:val="002E15CC"/>
    <w:rPr>
      <w:i/>
      <w:iCs/>
    </w:rPr>
  </w:style>
  <w:style w:type="character" w:customStyle="1" w:styleId="60">
    <w:name w:val="Заголовок 6 Знак"/>
    <w:basedOn w:val="a7"/>
    <w:link w:val="6"/>
    <w:rsid w:val="00C5556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7"/>
    <w:link w:val="7"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7"/>
    <w:link w:val="8"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7"/>
    <w:link w:val="9"/>
    <w:rsid w:val="00C55564"/>
    <w:rPr>
      <w:rFonts w:ascii="Arial" w:eastAsia="Times New Roman" w:hAnsi="Arial" w:cs="Arial"/>
      <w:lang w:eastAsia="ru-RU"/>
    </w:rPr>
  </w:style>
  <w:style w:type="paragraph" w:styleId="HTML">
    <w:name w:val="HTML Address"/>
    <w:basedOn w:val="a6"/>
    <w:link w:val="HTML0"/>
    <w:semiHidden/>
    <w:rsid w:val="00C55564"/>
    <w:pPr>
      <w:suppressAutoHyphens w:val="0"/>
    </w:pPr>
    <w:rPr>
      <w:i/>
      <w:iCs/>
      <w:lang w:eastAsia="ru-RU"/>
    </w:rPr>
  </w:style>
  <w:style w:type="character" w:customStyle="1" w:styleId="HTML0">
    <w:name w:val="Адрес HTML Знак"/>
    <w:basedOn w:val="a7"/>
    <w:link w:val="HTML"/>
    <w:semiHidden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a">
    <w:name w:val="envelope address"/>
    <w:basedOn w:val="a6"/>
    <w:semiHidden/>
    <w:rsid w:val="00C55564"/>
    <w:pPr>
      <w:framePr w:w="7920" w:h="1980" w:hRule="exact" w:hSpace="180" w:wrap="auto" w:hAnchor="page" w:xAlign="center" w:yAlign="bottom"/>
      <w:suppressAutoHyphens w:val="0"/>
      <w:ind w:left="2880"/>
    </w:pPr>
    <w:rPr>
      <w:rFonts w:ascii="Arial" w:hAnsi="Arial" w:cs="Arial"/>
      <w:lang w:eastAsia="ru-RU"/>
    </w:rPr>
  </w:style>
  <w:style w:type="character" w:styleId="HTML1">
    <w:name w:val="HTML Acronym"/>
    <w:basedOn w:val="a7"/>
    <w:semiHidden/>
    <w:rsid w:val="00C55564"/>
  </w:style>
  <w:style w:type="table" w:styleId="-1">
    <w:name w:val="Table Web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Date"/>
    <w:basedOn w:val="a6"/>
    <w:next w:val="a6"/>
    <w:link w:val="affc"/>
    <w:semiHidden/>
    <w:rsid w:val="00C55564"/>
    <w:pPr>
      <w:suppressAutoHyphens w:val="0"/>
    </w:pPr>
    <w:rPr>
      <w:lang w:eastAsia="ru-RU"/>
    </w:rPr>
  </w:style>
  <w:style w:type="character" w:customStyle="1" w:styleId="affc">
    <w:name w:val="Дата Знак"/>
    <w:basedOn w:val="a7"/>
    <w:link w:val="affb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Note Heading"/>
    <w:basedOn w:val="a6"/>
    <w:next w:val="a6"/>
    <w:link w:val="affe"/>
    <w:semiHidden/>
    <w:rsid w:val="00C55564"/>
    <w:pPr>
      <w:suppressAutoHyphens w:val="0"/>
    </w:pPr>
    <w:rPr>
      <w:lang w:eastAsia="ru-RU"/>
    </w:rPr>
  </w:style>
  <w:style w:type="character" w:customStyle="1" w:styleId="affe">
    <w:name w:val="Заголовок записки Знак"/>
    <w:basedOn w:val="a7"/>
    <w:link w:val="affd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">
    <w:name w:val="Table Elegant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C55564"/>
    <w:rPr>
      <w:rFonts w:ascii="Courier New" w:hAnsi="Courier New" w:cs="Courier New"/>
      <w:sz w:val="20"/>
      <w:szCs w:val="20"/>
    </w:rPr>
  </w:style>
  <w:style w:type="table" w:styleId="17">
    <w:name w:val="Table Classic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C55564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C55564"/>
    <w:pPr>
      <w:numPr>
        <w:numId w:val="23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0">
    <w:name w:val="Body Text Indent"/>
    <w:basedOn w:val="a6"/>
    <w:link w:val="afff1"/>
    <w:semiHidden/>
    <w:rsid w:val="00C55564"/>
    <w:pPr>
      <w:suppressAutoHyphens w:val="0"/>
      <w:spacing w:after="120"/>
      <w:ind w:left="283"/>
    </w:pPr>
    <w:rPr>
      <w:lang w:eastAsia="ru-RU"/>
    </w:rPr>
  </w:style>
  <w:style w:type="character" w:customStyle="1" w:styleId="afff1">
    <w:name w:val="Основной текст с отступом Знак"/>
    <w:basedOn w:val="a7"/>
    <w:link w:val="afff0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2">
    <w:name w:val="List Bullet"/>
    <w:basedOn w:val="a6"/>
    <w:semiHidden/>
    <w:rsid w:val="00C55564"/>
    <w:pPr>
      <w:tabs>
        <w:tab w:val="num" w:pos="1077"/>
        <w:tab w:val="num" w:pos="1429"/>
      </w:tabs>
      <w:suppressAutoHyphens w:val="0"/>
      <w:ind w:left="1429" w:hanging="360"/>
    </w:pPr>
    <w:rPr>
      <w:lang w:eastAsia="ru-RU"/>
    </w:rPr>
  </w:style>
  <w:style w:type="paragraph" w:styleId="2">
    <w:name w:val="List Bullet 2"/>
    <w:basedOn w:val="a6"/>
    <w:semiHidden/>
    <w:rsid w:val="00C55564"/>
    <w:pPr>
      <w:numPr>
        <w:numId w:val="13"/>
      </w:numPr>
      <w:tabs>
        <w:tab w:val="clear" w:pos="643"/>
      </w:tabs>
      <w:suppressAutoHyphens w:val="0"/>
      <w:ind w:left="1509" w:hanging="432"/>
    </w:pPr>
    <w:rPr>
      <w:lang w:eastAsia="ru-RU"/>
    </w:rPr>
  </w:style>
  <w:style w:type="paragraph" w:styleId="35">
    <w:name w:val="List Bullet 3"/>
    <w:basedOn w:val="a6"/>
    <w:semiHidden/>
    <w:rsid w:val="00C55564"/>
    <w:pPr>
      <w:tabs>
        <w:tab w:val="num" w:pos="926"/>
      </w:tabs>
      <w:suppressAutoHyphens w:val="0"/>
      <w:ind w:left="926" w:hanging="360"/>
    </w:pPr>
    <w:rPr>
      <w:lang w:eastAsia="ru-RU"/>
    </w:rPr>
  </w:style>
  <w:style w:type="paragraph" w:styleId="4">
    <w:name w:val="List Bullet 4"/>
    <w:basedOn w:val="a6"/>
    <w:semiHidden/>
    <w:rsid w:val="00C55564"/>
    <w:pPr>
      <w:numPr>
        <w:numId w:val="20"/>
      </w:numPr>
      <w:tabs>
        <w:tab w:val="clear" w:pos="1492"/>
        <w:tab w:val="num" w:pos="1440"/>
      </w:tabs>
      <w:suppressAutoHyphens w:val="0"/>
      <w:ind w:left="1080"/>
    </w:pPr>
    <w:rPr>
      <w:lang w:eastAsia="ru-RU"/>
    </w:rPr>
  </w:style>
  <w:style w:type="paragraph" w:styleId="50">
    <w:name w:val="List Bullet 5"/>
    <w:basedOn w:val="a6"/>
    <w:semiHidden/>
    <w:rsid w:val="00C55564"/>
    <w:pPr>
      <w:numPr>
        <w:numId w:val="14"/>
      </w:numPr>
      <w:tabs>
        <w:tab w:val="clear" w:pos="1209"/>
        <w:tab w:val="num" w:pos="1492"/>
      </w:tabs>
      <w:suppressAutoHyphens w:val="0"/>
      <w:ind w:left="1492"/>
    </w:pPr>
    <w:rPr>
      <w:lang w:eastAsia="ru-RU"/>
    </w:rPr>
  </w:style>
  <w:style w:type="character" w:styleId="afff3">
    <w:name w:val="page number"/>
    <w:basedOn w:val="a7"/>
    <w:semiHidden/>
    <w:rsid w:val="00C55564"/>
  </w:style>
  <w:style w:type="character" w:styleId="afff4">
    <w:name w:val="line number"/>
    <w:basedOn w:val="a7"/>
    <w:semiHidden/>
    <w:rsid w:val="00C55564"/>
  </w:style>
  <w:style w:type="paragraph" w:styleId="a">
    <w:name w:val="List Number"/>
    <w:basedOn w:val="a6"/>
    <w:semiHidden/>
    <w:rsid w:val="00C55564"/>
    <w:pPr>
      <w:numPr>
        <w:numId w:val="15"/>
      </w:numPr>
      <w:tabs>
        <w:tab w:val="clear" w:pos="1492"/>
        <w:tab w:val="num" w:pos="360"/>
      </w:tabs>
      <w:suppressAutoHyphens w:val="0"/>
      <w:ind w:left="360"/>
    </w:pPr>
    <w:rPr>
      <w:lang w:eastAsia="ru-RU"/>
    </w:rPr>
  </w:style>
  <w:style w:type="paragraph" w:styleId="20">
    <w:name w:val="List Number 2"/>
    <w:basedOn w:val="a6"/>
    <w:semiHidden/>
    <w:rsid w:val="00C55564"/>
    <w:pPr>
      <w:numPr>
        <w:numId w:val="16"/>
      </w:numPr>
      <w:tabs>
        <w:tab w:val="num" w:pos="643"/>
      </w:tabs>
      <w:suppressAutoHyphens w:val="0"/>
      <w:ind w:left="643"/>
    </w:pPr>
    <w:rPr>
      <w:lang w:eastAsia="ru-RU"/>
    </w:rPr>
  </w:style>
  <w:style w:type="paragraph" w:styleId="3">
    <w:name w:val="List Number 3"/>
    <w:basedOn w:val="a6"/>
    <w:semiHidden/>
    <w:rsid w:val="00C55564"/>
    <w:pPr>
      <w:numPr>
        <w:numId w:val="17"/>
      </w:numPr>
      <w:tabs>
        <w:tab w:val="clear" w:pos="643"/>
        <w:tab w:val="num" w:pos="926"/>
      </w:tabs>
      <w:suppressAutoHyphens w:val="0"/>
      <w:ind w:left="926"/>
    </w:pPr>
    <w:rPr>
      <w:lang w:eastAsia="ru-RU"/>
    </w:rPr>
  </w:style>
  <w:style w:type="paragraph" w:styleId="40">
    <w:name w:val="List Number 4"/>
    <w:basedOn w:val="a6"/>
    <w:semiHidden/>
    <w:rsid w:val="00C55564"/>
    <w:pPr>
      <w:numPr>
        <w:numId w:val="18"/>
      </w:numPr>
      <w:tabs>
        <w:tab w:val="clear" w:pos="926"/>
        <w:tab w:val="num" w:pos="1209"/>
      </w:tabs>
      <w:suppressAutoHyphens w:val="0"/>
      <w:ind w:left="1209"/>
    </w:pPr>
    <w:rPr>
      <w:lang w:eastAsia="ru-RU"/>
    </w:rPr>
  </w:style>
  <w:style w:type="paragraph" w:styleId="5">
    <w:name w:val="List Number 5"/>
    <w:basedOn w:val="a6"/>
    <w:semiHidden/>
    <w:rsid w:val="00C55564"/>
    <w:pPr>
      <w:numPr>
        <w:numId w:val="19"/>
      </w:numPr>
      <w:tabs>
        <w:tab w:val="num" w:pos="1492"/>
      </w:tabs>
      <w:suppressAutoHyphens w:val="0"/>
      <w:ind w:left="1492"/>
    </w:pPr>
    <w:rPr>
      <w:lang w:eastAsia="ru-RU"/>
    </w:rPr>
  </w:style>
  <w:style w:type="character" w:styleId="HTML4">
    <w:name w:val="HTML Sample"/>
    <w:semiHidden/>
    <w:rsid w:val="00C55564"/>
    <w:rPr>
      <w:rFonts w:ascii="Courier New" w:hAnsi="Courier New" w:cs="Courier New"/>
    </w:rPr>
  </w:style>
  <w:style w:type="paragraph" w:styleId="29">
    <w:name w:val="envelope return"/>
    <w:basedOn w:val="a6"/>
    <w:semiHidden/>
    <w:rsid w:val="00C55564"/>
    <w:pPr>
      <w:suppressAutoHyphens w:val="0"/>
    </w:pPr>
    <w:rPr>
      <w:rFonts w:ascii="Arial" w:hAnsi="Arial" w:cs="Arial"/>
      <w:sz w:val="20"/>
      <w:szCs w:val="20"/>
      <w:lang w:eastAsia="ru-RU"/>
    </w:rPr>
  </w:style>
  <w:style w:type="table" w:styleId="18">
    <w:name w:val="Table 3D effects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rsid w:val="00C55564"/>
    <w:rPr>
      <w:i/>
      <w:iCs/>
    </w:rPr>
  </w:style>
  <w:style w:type="paragraph" w:styleId="2b">
    <w:name w:val="Body Text 2"/>
    <w:basedOn w:val="a6"/>
    <w:link w:val="2c"/>
    <w:semiHidden/>
    <w:rsid w:val="00C55564"/>
    <w:pPr>
      <w:suppressAutoHyphens w:val="0"/>
      <w:spacing w:after="120" w:line="480" w:lineRule="auto"/>
    </w:pPr>
    <w:rPr>
      <w:lang w:eastAsia="ru-RU"/>
    </w:rPr>
  </w:style>
  <w:style w:type="character" w:customStyle="1" w:styleId="2c">
    <w:name w:val="Основной текст 2 Знак"/>
    <w:basedOn w:val="a7"/>
    <w:link w:val="2b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3"/>
    <w:basedOn w:val="a6"/>
    <w:link w:val="38"/>
    <w:semiHidden/>
    <w:rsid w:val="00C55564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8">
    <w:name w:val="Основной текст 3 Знак"/>
    <w:basedOn w:val="a7"/>
    <w:link w:val="37"/>
    <w:semiHidden/>
    <w:rsid w:val="00C555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d">
    <w:name w:val="Body Text Indent 2"/>
    <w:basedOn w:val="a6"/>
    <w:link w:val="2e"/>
    <w:semiHidden/>
    <w:rsid w:val="00C55564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e">
    <w:name w:val="Основной текст с отступом 2 Знак"/>
    <w:basedOn w:val="a7"/>
    <w:link w:val="2d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Body Text Indent 3"/>
    <w:basedOn w:val="a6"/>
    <w:link w:val="3a"/>
    <w:semiHidden/>
    <w:rsid w:val="00C55564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a">
    <w:name w:val="Основной текст с отступом 3 Знак"/>
    <w:basedOn w:val="a7"/>
    <w:link w:val="39"/>
    <w:semiHidden/>
    <w:rsid w:val="00C555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C55564"/>
    <w:rPr>
      <w:i/>
      <w:iCs/>
    </w:rPr>
  </w:style>
  <w:style w:type="character" w:styleId="HTML7">
    <w:name w:val="HTML Typewriter"/>
    <w:semiHidden/>
    <w:rsid w:val="00C55564"/>
    <w:rPr>
      <w:rFonts w:ascii="Courier New" w:hAnsi="Courier New" w:cs="Courier New"/>
      <w:sz w:val="20"/>
      <w:szCs w:val="20"/>
    </w:rPr>
  </w:style>
  <w:style w:type="paragraph" w:styleId="afff5">
    <w:name w:val="Subtitle"/>
    <w:basedOn w:val="a6"/>
    <w:link w:val="afff6"/>
    <w:qFormat/>
    <w:rsid w:val="00C55564"/>
    <w:pPr>
      <w:suppressAutoHyphens w:val="0"/>
      <w:spacing w:after="60"/>
      <w:jc w:val="center"/>
      <w:outlineLvl w:val="1"/>
    </w:pPr>
    <w:rPr>
      <w:rFonts w:ascii="Arial" w:hAnsi="Arial" w:cs="Arial"/>
      <w:lang w:eastAsia="ru-RU"/>
    </w:rPr>
  </w:style>
  <w:style w:type="character" w:customStyle="1" w:styleId="afff6">
    <w:name w:val="Подзаголовок Знак"/>
    <w:basedOn w:val="a7"/>
    <w:link w:val="afff5"/>
    <w:rsid w:val="00C55564"/>
    <w:rPr>
      <w:rFonts w:ascii="Arial" w:eastAsia="Times New Roman" w:hAnsi="Arial" w:cs="Arial"/>
      <w:sz w:val="24"/>
      <w:szCs w:val="24"/>
      <w:lang w:eastAsia="ru-RU"/>
    </w:rPr>
  </w:style>
  <w:style w:type="paragraph" w:styleId="afff7">
    <w:name w:val="Signature"/>
    <w:basedOn w:val="a6"/>
    <w:link w:val="afff8"/>
    <w:semiHidden/>
    <w:rsid w:val="00C55564"/>
    <w:pPr>
      <w:suppressAutoHyphens w:val="0"/>
      <w:ind w:left="4252"/>
    </w:pPr>
    <w:rPr>
      <w:lang w:eastAsia="ru-RU"/>
    </w:rPr>
  </w:style>
  <w:style w:type="character" w:customStyle="1" w:styleId="afff8">
    <w:name w:val="Подпись Знак"/>
    <w:basedOn w:val="a7"/>
    <w:link w:val="afff7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Salutation"/>
    <w:basedOn w:val="a6"/>
    <w:next w:val="a6"/>
    <w:link w:val="afffa"/>
    <w:semiHidden/>
    <w:rsid w:val="00C55564"/>
    <w:pPr>
      <w:suppressAutoHyphens w:val="0"/>
    </w:pPr>
    <w:rPr>
      <w:lang w:eastAsia="ru-RU"/>
    </w:rPr>
  </w:style>
  <w:style w:type="character" w:customStyle="1" w:styleId="afffa">
    <w:name w:val="Приветствие Знак"/>
    <w:basedOn w:val="a7"/>
    <w:link w:val="afff9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List Continue"/>
    <w:basedOn w:val="a6"/>
    <w:semiHidden/>
    <w:rsid w:val="00C55564"/>
    <w:pPr>
      <w:suppressAutoHyphens w:val="0"/>
      <w:spacing w:after="120"/>
      <w:ind w:left="283"/>
    </w:pPr>
    <w:rPr>
      <w:lang w:eastAsia="ru-RU"/>
    </w:rPr>
  </w:style>
  <w:style w:type="paragraph" w:styleId="2f">
    <w:name w:val="List Continue 2"/>
    <w:basedOn w:val="a6"/>
    <w:semiHidden/>
    <w:rsid w:val="00C55564"/>
    <w:pPr>
      <w:suppressAutoHyphens w:val="0"/>
      <w:spacing w:after="120"/>
      <w:ind w:left="566"/>
    </w:pPr>
    <w:rPr>
      <w:lang w:eastAsia="ru-RU"/>
    </w:rPr>
  </w:style>
  <w:style w:type="paragraph" w:styleId="3b">
    <w:name w:val="List Continue 3"/>
    <w:basedOn w:val="a6"/>
    <w:semiHidden/>
    <w:rsid w:val="00C55564"/>
    <w:pPr>
      <w:suppressAutoHyphens w:val="0"/>
      <w:spacing w:after="120"/>
      <w:ind w:left="849"/>
    </w:pPr>
    <w:rPr>
      <w:lang w:eastAsia="ru-RU"/>
    </w:rPr>
  </w:style>
  <w:style w:type="paragraph" w:styleId="46">
    <w:name w:val="List Continue 4"/>
    <w:basedOn w:val="a6"/>
    <w:semiHidden/>
    <w:rsid w:val="00C55564"/>
    <w:pPr>
      <w:suppressAutoHyphens w:val="0"/>
      <w:spacing w:after="120"/>
      <w:ind w:left="1132"/>
    </w:pPr>
    <w:rPr>
      <w:lang w:eastAsia="ru-RU"/>
    </w:rPr>
  </w:style>
  <w:style w:type="paragraph" w:styleId="55">
    <w:name w:val="List Continue 5"/>
    <w:basedOn w:val="a6"/>
    <w:semiHidden/>
    <w:rsid w:val="00C55564"/>
    <w:pPr>
      <w:suppressAutoHyphens w:val="0"/>
      <w:spacing w:after="120"/>
      <w:ind w:left="1415"/>
    </w:pPr>
    <w:rPr>
      <w:lang w:eastAsia="ru-RU"/>
    </w:rPr>
  </w:style>
  <w:style w:type="table" w:styleId="19">
    <w:name w:val="Table Simple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c">
    <w:name w:val="Closing"/>
    <w:basedOn w:val="a6"/>
    <w:link w:val="afffd"/>
    <w:semiHidden/>
    <w:rsid w:val="00C55564"/>
    <w:pPr>
      <w:suppressAutoHyphens w:val="0"/>
      <w:ind w:left="4252"/>
    </w:pPr>
    <w:rPr>
      <w:lang w:eastAsia="ru-RU"/>
    </w:rPr>
  </w:style>
  <w:style w:type="character" w:customStyle="1" w:styleId="afffd">
    <w:name w:val="Прощание Знак"/>
    <w:basedOn w:val="a7"/>
    <w:link w:val="afffc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a">
    <w:name w:val="Table Grid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e">
    <w:name w:val="Table Contemporary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">
    <w:name w:val="List"/>
    <w:basedOn w:val="a6"/>
    <w:semiHidden/>
    <w:rsid w:val="00C55564"/>
    <w:pPr>
      <w:suppressAutoHyphens w:val="0"/>
      <w:ind w:left="283" w:hanging="283"/>
    </w:pPr>
    <w:rPr>
      <w:lang w:eastAsia="ru-RU"/>
    </w:rPr>
  </w:style>
  <w:style w:type="paragraph" w:styleId="2f2">
    <w:name w:val="List 2"/>
    <w:basedOn w:val="a6"/>
    <w:semiHidden/>
    <w:rsid w:val="00C55564"/>
    <w:pPr>
      <w:suppressAutoHyphens w:val="0"/>
      <w:ind w:left="566" w:hanging="283"/>
    </w:pPr>
    <w:rPr>
      <w:lang w:eastAsia="ru-RU"/>
    </w:rPr>
  </w:style>
  <w:style w:type="paragraph" w:styleId="3e">
    <w:name w:val="List 3"/>
    <w:basedOn w:val="a6"/>
    <w:semiHidden/>
    <w:rsid w:val="00C55564"/>
    <w:pPr>
      <w:suppressAutoHyphens w:val="0"/>
      <w:ind w:left="849" w:hanging="283"/>
    </w:pPr>
    <w:rPr>
      <w:lang w:eastAsia="ru-RU"/>
    </w:rPr>
  </w:style>
  <w:style w:type="paragraph" w:styleId="48">
    <w:name w:val="List 4"/>
    <w:basedOn w:val="a6"/>
    <w:semiHidden/>
    <w:rsid w:val="00C55564"/>
    <w:pPr>
      <w:suppressAutoHyphens w:val="0"/>
      <w:ind w:left="1132" w:hanging="283"/>
    </w:pPr>
    <w:rPr>
      <w:lang w:eastAsia="ru-RU"/>
    </w:rPr>
  </w:style>
  <w:style w:type="paragraph" w:styleId="57">
    <w:name w:val="List 5"/>
    <w:basedOn w:val="a6"/>
    <w:semiHidden/>
    <w:rsid w:val="00C55564"/>
    <w:pPr>
      <w:suppressAutoHyphens w:val="0"/>
      <w:ind w:left="1415" w:hanging="283"/>
    </w:pPr>
    <w:rPr>
      <w:lang w:eastAsia="ru-RU"/>
    </w:rPr>
  </w:style>
  <w:style w:type="table" w:styleId="affff0">
    <w:name w:val="Table Professional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semiHidden/>
    <w:rsid w:val="00C55564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7"/>
    <w:link w:val="HTML8"/>
    <w:semiHidden/>
    <w:rsid w:val="00C55564"/>
    <w:rPr>
      <w:rFonts w:ascii="Courier New" w:eastAsia="Times New Roman" w:hAnsi="Courier New" w:cs="Courier New"/>
      <w:sz w:val="20"/>
      <w:szCs w:val="20"/>
      <w:lang w:eastAsia="ru-RU"/>
    </w:rPr>
  </w:style>
  <w:style w:type="table" w:styleId="1b">
    <w:name w:val="Table Columns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c">
    <w:name w:val="Table Colorful 1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8"/>
    <w:semiHidden/>
    <w:rsid w:val="00C555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1">
    <w:name w:val="Block Text"/>
    <w:basedOn w:val="a6"/>
    <w:semiHidden/>
    <w:rsid w:val="00C55564"/>
    <w:pPr>
      <w:suppressAutoHyphens w:val="0"/>
      <w:spacing w:after="120"/>
      <w:ind w:left="1440" w:right="1440"/>
    </w:pPr>
    <w:rPr>
      <w:lang w:eastAsia="ru-RU"/>
    </w:rPr>
  </w:style>
  <w:style w:type="character" w:styleId="HTMLa">
    <w:name w:val="HTML Cite"/>
    <w:semiHidden/>
    <w:rsid w:val="00C55564"/>
    <w:rPr>
      <w:i/>
      <w:iCs/>
    </w:rPr>
  </w:style>
  <w:style w:type="paragraph" w:styleId="affff2">
    <w:name w:val="Message Header"/>
    <w:basedOn w:val="a6"/>
    <w:link w:val="affff3"/>
    <w:semiHidden/>
    <w:rsid w:val="00C555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="Arial" w:hAnsi="Arial" w:cs="Arial"/>
      <w:lang w:eastAsia="ru-RU"/>
    </w:rPr>
  </w:style>
  <w:style w:type="character" w:customStyle="1" w:styleId="affff3">
    <w:name w:val="Шапка Знак"/>
    <w:basedOn w:val="a7"/>
    <w:link w:val="affff2"/>
    <w:semiHidden/>
    <w:rsid w:val="00C55564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4">
    <w:name w:val="E-mail Signature"/>
    <w:basedOn w:val="a6"/>
    <w:link w:val="affff5"/>
    <w:semiHidden/>
    <w:rsid w:val="00C55564"/>
    <w:pPr>
      <w:suppressAutoHyphens w:val="0"/>
    </w:pPr>
    <w:rPr>
      <w:lang w:eastAsia="ru-RU"/>
    </w:rPr>
  </w:style>
  <w:style w:type="character" w:customStyle="1" w:styleId="affff5">
    <w:name w:val="Электронная подпись Знак"/>
    <w:basedOn w:val="a7"/>
    <w:link w:val="affff4"/>
    <w:semiHidden/>
    <w:rsid w:val="00C555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toa heading"/>
    <w:basedOn w:val="a6"/>
    <w:next w:val="a6"/>
    <w:semiHidden/>
    <w:rsid w:val="00C55564"/>
    <w:pPr>
      <w:suppressAutoHyphens w:val="0"/>
      <w:spacing w:before="120"/>
    </w:pPr>
    <w:rPr>
      <w:rFonts w:ascii="Arial" w:hAnsi="Arial" w:cs="Arial"/>
      <w:b/>
      <w:bCs/>
      <w:lang w:eastAsia="ru-RU"/>
    </w:rPr>
  </w:style>
  <w:style w:type="paragraph" w:styleId="affff7">
    <w:name w:val="annotation text"/>
    <w:basedOn w:val="a6"/>
    <w:link w:val="affff8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8">
    <w:name w:val="Текст примечания Знак"/>
    <w:basedOn w:val="a7"/>
    <w:link w:val="affff7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9">
    <w:name w:val="annotation subject"/>
    <w:basedOn w:val="affff7"/>
    <w:next w:val="affff7"/>
    <w:link w:val="affffa"/>
    <w:semiHidden/>
    <w:rsid w:val="00C55564"/>
    <w:rPr>
      <w:b/>
      <w:bCs/>
    </w:rPr>
  </w:style>
  <w:style w:type="character" w:customStyle="1" w:styleId="affffa">
    <w:name w:val="Тема примечания Знак"/>
    <w:basedOn w:val="affff8"/>
    <w:link w:val="affff9"/>
    <w:semiHidden/>
    <w:rsid w:val="00C555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fb">
    <w:name w:val="endnote reference"/>
    <w:semiHidden/>
    <w:rsid w:val="00C55564"/>
    <w:rPr>
      <w:vertAlign w:val="superscript"/>
    </w:rPr>
  </w:style>
  <w:style w:type="paragraph" w:styleId="affffc">
    <w:name w:val="Document Map"/>
    <w:basedOn w:val="a6"/>
    <w:link w:val="affffd"/>
    <w:semiHidden/>
    <w:rsid w:val="00C55564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ru-RU"/>
    </w:rPr>
  </w:style>
  <w:style w:type="character" w:customStyle="1" w:styleId="affffd">
    <w:name w:val="Схема документа Знак"/>
    <w:basedOn w:val="a7"/>
    <w:link w:val="affffc"/>
    <w:semiHidden/>
    <w:rsid w:val="00C5556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fe">
    <w:name w:val="Формула (КС)"/>
    <w:rsid w:val="00C55564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afffff">
    <w:name w:val="table of figures"/>
    <w:basedOn w:val="a6"/>
    <w:next w:val="a6"/>
    <w:uiPriority w:val="99"/>
    <w:rsid w:val="00C55564"/>
    <w:pPr>
      <w:suppressAutoHyphens w:val="0"/>
    </w:pPr>
    <w:rPr>
      <w:lang w:eastAsia="ru-RU"/>
    </w:rPr>
  </w:style>
  <w:style w:type="paragraph" w:styleId="afffff0">
    <w:name w:val="footnote text"/>
    <w:basedOn w:val="a6"/>
    <w:link w:val="afffff1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f1">
    <w:name w:val="Текст сноски Знак"/>
    <w:basedOn w:val="a7"/>
    <w:link w:val="afffff0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2">
    <w:name w:val="footnote reference"/>
    <w:semiHidden/>
    <w:rsid w:val="00C55564"/>
    <w:rPr>
      <w:vertAlign w:val="superscript"/>
    </w:rPr>
  </w:style>
  <w:style w:type="paragraph" w:customStyle="1" w:styleId="2f5">
    <w:name w:val="Титул ТО 2 (КС)"/>
    <w:rsid w:val="00C55564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styleId="1d">
    <w:name w:val="index 1"/>
    <w:basedOn w:val="a6"/>
    <w:next w:val="a6"/>
    <w:autoRedefine/>
    <w:semiHidden/>
    <w:rsid w:val="00C55564"/>
    <w:pPr>
      <w:tabs>
        <w:tab w:val="right" w:leader="dot" w:pos="10195"/>
      </w:tabs>
      <w:suppressAutoHyphens w:val="0"/>
      <w:spacing w:before="60"/>
      <w:ind w:left="901" w:hanging="181"/>
    </w:pPr>
    <w:rPr>
      <w:lang w:eastAsia="ru-RU"/>
    </w:rPr>
  </w:style>
  <w:style w:type="paragraph" w:styleId="afffff3">
    <w:name w:val="index heading"/>
    <w:basedOn w:val="a6"/>
    <w:next w:val="1d"/>
    <w:semiHidden/>
    <w:rsid w:val="00C55564"/>
    <w:pPr>
      <w:suppressAutoHyphens w:val="0"/>
      <w:spacing w:before="120" w:after="120"/>
      <w:ind w:firstLine="720"/>
      <w:jc w:val="left"/>
    </w:pPr>
    <w:rPr>
      <w:b/>
      <w:bCs/>
      <w:i/>
      <w:iCs/>
      <w:sz w:val="20"/>
      <w:szCs w:val="20"/>
      <w:lang w:eastAsia="ru-RU"/>
    </w:rPr>
  </w:style>
  <w:style w:type="paragraph" w:customStyle="1" w:styleId="afffff4">
    <w:name w:val="Текст таблицы влево (КС)"/>
    <w:rsid w:val="00C55564"/>
    <w:pPr>
      <w:spacing w:after="0" w:line="240" w:lineRule="auto"/>
      <w:ind w:firstLine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5">
    <w:name w:val="Текст таблицы центр (КС)"/>
    <w:rsid w:val="00C555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6">
    <w:name w:val="Подзаголовок (КС)"/>
    <w:link w:val="afffff7"/>
    <w:rsid w:val="00C55564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fff8">
    <w:name w:val="ТИТУЛ ПК ВЕРСИЯ (КС)"/>
    <w:rsid w:val="00C55564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ffff9">
    <w:name w:val="Обычный (КС) полужирный курсив"/>
    <w:link w:val="afffffa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b">
    <w:name w:val="Обычный (КС) подчеркивание"/>
    <w:link w:val="afffffc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2f6">
    <w:name w:val="Список нум2 (КС)"/>
    <w:autoRedefine/>
    <w:rsid w:val="00C55564"/>
    <w:pPr>
      <w:tabs>
        <w:tab w:val="num" w:pos="1440"/>
      </w:tabs>
      <w:spacing w:after="0" w:line="240" w:lineRule="auto"/>
      <w:ind w:left="144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d">
    <w:name w:val="Обычный (КС) подчеркивание курсив"/>
    <w:link w:val="afffffe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ffffff">
    <w:name w:val="table of authorities"/>
    <w:basedOn w:val="a6"/>
    <w:next w:val="a6"/>
    <w:semiHidden/>
    <w:rsid w:val="00C55564"/>
    <w:pPr>
      <w:suppressAutoHyphens w:val="0"/>
      <w:ind w:left="240" w:hanging="240"/>
    </w:pPr>
    <w:rPr>
      <w:lang w:eastAsia="ru-RU"/>
    </w:rPr>
  </w:style>
  <w:style w:type="paragraph" w:styleId="affffff0">
    <w:name w:val="endnote text"/>
    <w:basedOn w:val="a6"/>
    <w:link w:val="affffff1"/>
    <w:semiHidden/>
    <w:rsid w:val="00C55564"/>
    <w:pPr>
      <w:suppressAutoHyphens w:val="0"/>
    </w:pPr>
    <w:rPr>
      <w:sz w:val="20"/>
      <w:szCs w:val="20"/>
      <w:lang w:eastAsia="ru-RU"/>
    </w:rPr>
  </w:style>
  <w:style w:type="character" w:customStyle="1" w:styleId="affffff1">
    <w:name w:val="Текст концевой сноски Знак"/>
    <w:basedOn w:val="a7"/>
    <w:link w:val="affffff0"/>
    <w:semiHidden/>
    <w:rsid w:val="00C555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2">
    <w:name w:val="macro"/>
    <w:link w:val="affffff3"/>
    <w:semiHidden/>
    <w:rsid w:val="00C555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3">
    <w:name w:val="Текст макроса Знак"/>
    <w:basedOn w:val="a7"/>
    <w:link w:val="affffff2"/>
    <w:semiHidden/>
    <w:rsid w:val="00C5556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f7">
    <w:name w:val="index 2"/>
    <w:basedOn w:val="a6"/>
    <w:next w:val="a6"/>
    <w:autoRedefine/>
    <w:semiHidden/>
    <w:rsid w:val="00C55564"/>
    <w:pPr>
      <w:tabs>
        <w:tab w:val="right" w:leader="dot" w:pos="10195"/>
      </w:tabs>
      <w:suppressAutoHyphens w:val="0"/>
      <w:ind w:left="1440" w:hanging="240"/>
    </w:pPr>
    <w:rPr>
      <w:i/>
      <w:iCs/>
      <w:lang w:eastAsia="ru-RU"/>
    </w:rPr>
  </w:style>
  <w:style w:type="paragraph" w:styleId="3f1">
    <w:name w:val="index 3"/>
    <w:basedOn w:val="a6"/>
    <w:next w:val="a6"/>
    <w:autoRedefine/>
    <w:semiHidden/>
    <w:rsid w:val="00C55564"/>
    <w:pPr>
      <w:suppressAutoHyphens w:val="0"/>
      <w:ind w:left="720" w:hanging="240"/>
    </w:pPr>
    <w:rPr>
      <w:lang w:eastAsia="ru-RU"/>
    </w:rPr>
  </w:style>
  <w:style w:type="paragraph" w:styleId="4a">
    <w:name w:val="index 4"/>
    <w:basedOn w:val="a6"/>
    <w:next w:val="a6"/>
    <w:autoRedefine/>
    <w:semiHidden/>
    <w:rsid w:val="00C55564"/>
    <w:pPr>
      <w:suppressAutoHyphens w:val="0"/>
      <w:ind w:left="960" w:hanging="240"/>
    </w:pPr>
    <w:rPr>
      <w:lang w:eastAsia="ru-RU"/>
    </w:rPr>
  </w:style>
  <w:style w:type="paragraph" w:styleId="59">
    <w:name w:val="index 5"/>
    <w:basedOn w:val="a6"/>
    <w:next w:val="a6"/>
    <w:autoRedefine/>
    <w:semiHidden/>
    <w:rsid w:val="00C55564"/>
    <w:pPr>
      <w:suppressAutoHyphens w:val="0"/>
      <w:ind w:left="1200" w:hanging="240"/>
    </w:pPr>
    <w:rPr>
      <w:lang w:eastAsia="ru-RU"/>
    </w:rPr>
  </w:style>
  <w:style w:type="paragraph" w:styleId="63">
    <w:name w:val="index 6"/>
    <w:basedOn w:val="a6"/>
    <w:next w:val="a6"/>
    <w:autoRedefine/>
    <w:semiHidden/>
    <w:rsid w:val="00C55564"/>
    <w:pPr>
      <w:suppressAutoHyphens w:val="0"/>
      <w:ind w:left="1440" w:hanging="240"/>
    </w:pPr>
    <w:rPr>
      <w:lang w:eastAsia="ru-RU"/>
    </w:rPr>
  </w:style>
  <w:style w:type="paragraph" w:styleId="73">
    <w:name w:val="index 7"/>
    <w:basedOn w:val="a6"/>
    <w:next w:val="a6"/>
    <w:autoRedefine/>
    <w:semiHidden/>
    <w:rsid w:val="00C55564"/>
    <w:pPr>
      <w:suppressAutoHyphens w:val="0"/>
      <w:ind w:left="1680" w:hanging="240"/>
    </w:pPr>
    <w:rPr>
      <w:lang w:eastAsia="ru-RU"/>
    </w:rPr>
  </w:style>
  <w:style w:type="paragraph" w:styleId="83">
    <w:name w:val="index 8"/>
    <w:basedOn w:val="a6"/>
    <w:next w:val="a6"/>
    <w:autoRedefine/>
    <w:semiHidden/>
    <w:rsid w:val="00C55564"/>
    <w:pPr>
      <w:suppressAutoHyphens w:val="0"/>
      <w:ind w:left="1920" w:hanging="240"/>
    </w:pPr>
    <w:rPr>
      <w:lang w:eastAsia="ru-RU"/>
    </w:rPr>
  </w:style>
  <w:style w:type="paragraph" w:styleId="92">
    <w:name w:val="index 9"/>
    <w:basedOn w:val="a6"/>
    <w:next w:val="a6"/>
    <w:autoRedefine/>
    <w:semiHidden/>
    <w:rsid w:val="00C55564"/>
    <w:pPr>
      <w:suppressAutoHyphens w:val="0"/>
      <w:ind w:left="2160" w:hanging="240"/>
    </w:pPr>
    <w:rPr>
      <w:lang w:eastAsia="ru-RU"/>
    </w:rPr>
  </w:style>
  <w:style w:type="paragraph" w:customStyle="1" w:styleId="affffff4">
    <w:name w:val="Текст таблицы мелкий (КС)"/>
    <w:rsid w:val="00C55564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5">
    <w:name w:val="Согласование (КС)"/>
    <w:rsid w:val="00C55564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писок нум (КС)"/>
    <w:rsid w:val="00C55564"/>
    <w:pPr>
      <w:numPr>
        <w:numId w:val="2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6">
    <w:name w:val="Приложение (КС)"/>
    <w:next w:val="aa"/>
    <w:rsid w:val="00C55564"/>
    <w:pPr>
      <w:keepNext/>
      <w:pageBreakBefore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fff7">
    <w:name w:val="annotation reference"/>
    <w:semiHidden/>
    <w:rsid w:val="00C55564"/>
    <w:rPr>
      <w:sz w:val="16"/>
      <w:szCs w:val="16"/>
    </w:rPr>
  </w:style>
  <w:style w:type="paragraph" w:customStyle="1" w:styleId="affffff8">
    <w:name w:val="Введение (КС)"/>
    <w:rsid w:val="00C5556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fffff9">
    <w:name w:val="Обычный (КС) курсив"/>
    <w:link w:val="affffffa"/>
    <w:rsid w:val="00C555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b">
    <w:name w:val="Примечание (КС)"/>
    <w:rsid w:val="00C5556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fffa">
    <w:name w:val="Обычный (КС) курсив Знак"/>
    <w:link w:val="affffff9"/>
    <w:locked/>
    <w:rsid w:val="00C555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ffffc">
    <w:name w:val="Текст таблицы вправо (КС)"/>
    <w:rsid w:val="00C55564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d">
    <w:name w:val="Навигатор (КС)"/>
    <w:basedOn w:val="afffff4"/>
    <w:link w:val="affffffe"/>
    <w:rsid w:val="00C5556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rsid w:val="00C55564"/>
    <w:pPr>
      <w:numPr>
        <w:numId w:val="22"/>
      </w:numPr>
    </w:pPr>
  </w:style>
  <w:style w:type="character" w:customStyle="1" w:styleId="aff0">
    <w:name w:val="Название рисунка (КС) Знак"/>
    <w:link w:val="a1"/>
    <w:rsid w:val="00C55564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afffffc">
    <w:name w:val="Обычный (КС) подчеркивание Знак"/>
    <w:link w:val="afffffb"/>
    <w:rsid w:val="00C55564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fffffff">
    <w:name w:val="Колонки (КС)"/>
    <w:next w:val="aa"/>
    <w:rsid w:val="00C55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e">
    <w:name w:val="Обычный (КС) подчеркивание курсив Знак"/>
    <w:link w:val="afffffd"/>
    <w:rsid w:val="00C55564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customStyle="1" w:styleId="afffffff0">
    <w:name w:val="Примечание (КС) полужирный"/>
    <w:link w:val="afffffff1"/>
    <w:rsid w:val="00C55564"/>
    <w:pPr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f1">
    <w:name w:val="Примечание (КС) полужирный Знак Знак"/>
    <w:link w:val="afffffff0"/>
    <w:rsid w:val="00C55564"/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affffffe">
    <w:name w:val="Навигатор (КС) Знак"/>
    <w:link w:val="affffffd"/>
    <w:rsid w:val="00C55564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ffff7">
    <w:name w:val="Подзаголовок (КС) Знак"/>
    <w:link w:val="afffff6"/>
    <w:rsid w:val="00C55564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fffffa">
    <w:name w:val="Обычный (КС) полужирный курсив Знак"/>
    <w:link w:val="afffff9"/>
    <w:rsid w:val="00C5556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ff2">
    <w:name w:val="Примечание (КС) курсив"/>
    <w:link w:val="afffffff3"/>
    <w:rsid w:val="00C55564"/>
    <w:pPr>
      <w:spacing w:after="0" w:line="240" w:lineRule="auto"/>
    </w:pPr>
    <w:rPr>
      <w:rFonts w:ascii="Arial" w:eastAsia="Times New Roman" w:hAnsi="Arial" w:cs="Arial"/>
      <w:i/>
      <w:sz w:val="20"/>
      <w:szCs w:val="20"/>
      <w:lang w:eastAsia="ru-RU"/>
    </w:rPr>
  </w:style>
  <w:style w:type="character" w:customStyle="1" w:styleId="afffffff3">
    <w:name w:val="Примечание (КС) курсив Знак"/>
    <w:link w:val="afffffff2"/>
    <w:rsid w:val="00C55564"/>
    <w:rPr>
      <w:rFonts w:ascii="Arial" w:eastAsia="Times New Roman" w:hAnsi="Arial" w:cs="Arial"/>
      <w:i/>
      <w:sz w:val="20"/>
      <w:szCs w:val="20"/>
      <w:lang w:eastAsia="ru-RU"/>
    </w:rPr>
  </w:style>
  <w:style w:type="paragraph" w:customStyle="1" w:styleId="a5">
    <w:name w:val="Название схемы (КС)"/>
    <w:next w:val="aa"/>
    <w:link w:val="afffffff4"/>
    <w:rsid w:val="00C55564"/>
    <w:pPr>
      <w:numPr>
        <w:numId w:val="24"/>
      </w:numPr>
      <w:tabs>
        <w:tab w:val="clear" w:pos="2487"/>
        <w:tab w:val="left" w:pos="142"/>
      </w:tabs>
      <w:spacing w:before="60" w:after="24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ffff4">
    <w:name w:val="Название схемы (КС) Знак"/>
    <w:link w:val="a5"/>
    <w:rsid w:val="00C555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5">
    <w:name w:val="Текст таблицы для ЛРИ (КС) лево"/>
    <w:basedOn w:val="a6"/>
    <w:rsid w:val="00C55564"/>
    <w:pPr>
      <w:suppressAutoHyphens w:val="0"/>
      <w:jc w:val="left"/>
    </w:pPr>
    <w:rPr>
      <w:sz w:val="20"/>
      <w:szCs w:val="20"/>
      <w:lang w:eastAsia="ru-RU"/>
    </w:rPr>
  </w:style>
  <w:style w:type="paragraph" w:customStyle="1" w:styleId="afffffff6">
    <w:name w:val="Название рисунка"/>
    <w:basedOn w:val="af5"/>
    <w:rsid w:val="00C55564"/>
  </w:style>
  <w:style w:type="paragraph" w:customStyle="1" w:styleId="afffffff7">
    <w:name w:val="Картинки"/>
    <w:basedOn w:val="a6"/>
    <w:rsid w:val="00C55564"/>
    <w:pPr>
      <w:keepNext/>
      <w:suppressAutoHyphens w:val="0"/>
      <w:jc w:val="center"/>
    </w:pPr>
    <w:rPr>
      <w:lang w:eastAsia="ru-RU"/>
    </w:rPr>
  </w:style>
  <w:style w:type="paragraph" w:customStyle="1" w:styleId="1e">
    <w:name w:val="Абзац списка1"/>
    <w:basedOn w:val="a6"/>
    <w:rsid w:val="00C55564"/>
    <w:pPr>
      <w:suppressAutoHyphens w:val="0"/>
      <w:ind w:left="720"/>
      <w:jc w:val="left"/>
    </w:pPr>
    <w:rPr>
      <w:lang w:eastAsia="ru-RU"/>
    </w:rPr>
  </w:style>
  <w:style w:type="paragraph" w:customStyle="1" w:styleId="2f8">
    <w:name w:val="Абзац списка2"/>
    <w:basedOn w:val="a6"/>
    <w:rsid w:val="00C55564"/>
    <w:pPr>
      <w:suppressAutoHyphens w:val="0"/>
      <w:ind w:left="720"/>
      <w:jc w:val="left"/>
    </w:pPr>
    <w:rPr>
      <w:lang w:eastAsia="ru-RU"/>
    </w:rPr>
  </w:style>
  <w:style w:type="paragraph" w:customStyle="1" w:styleId="afffffff8">
    <w:name w:val="Ссылка на рисунок"/>
    <w:link w:val="afffffff9"/>
    <w:qFormat/>
    <w:rsid w:val="00C55564"/>
    <w:pPr>
      <w:spacing w:after="120"/>
      <w:ind w:firstLine="709"/>
      <w:jc w:val="both"/>
    </w:pPr>
    <w:rPr>
      <w:rFonts w:ascii="Times New Roman" w:eastAsia="Calibri" w:hAnsi="Times New Roman" w:cs="Times New Roman"/>
      <w:i/>
      <w:sz w:val="24"/>
    </w:rPr>
  </w:style>
  <w:style w:type="character" w:customStyle="1" w:styleId="afffffff9">
    <w:name w:val="Ссылка на рисунок Знак"/>
    <w:link w:val="afffffff8"/>
    <w:rsid w:val="00C55564"/>
    <w:rPr>
      <w:rFonts w:ascii="Times New Roman" w:eastAsia="Calibri" w:hAnsi="Times New Roman" w:cs="Times New Roman"/>
      <w:i/>
      <w:sz w:val="24"/>
    </w:rPr>
  </w:style>
  <w:style w:type="paragraph" w:customStyle="1" w:styleId="afffffffa">
    <w:name w:val="Подпись к рисункам"/>
    <w:basedOn w:val="af5"/>
    <w:qFormat/>
    <w:rsid w:val="00C55564"/>
    <w:pPr>
      <w:ind w:firstLine="709"/>
    </w:pPr>
    <w:rPr>
      <w:rFonts w:eastAsia="Calibri"/>
      <w:szCs w:val="18"/>
      <w:lang w:eastAsia="en-US"/>
    </w:rPr>
  </w:style>
  <w:style w:type="paragraph" w:styleId="afffffffb">
    <w:name w:val="TOC Heading"/>
    <w:basedOn w:val="1"/>
    <w:next w:val="a6"/>
    <w:uiPriority w:val="39"/>
    <w:unhideWhenUsed/>
    <w:qFormat/>
    <w:rsid w:val="00C55564"/>
    <w:pPr>
      <w:numPr>
        <w:numId w:val="0"/>
      </w:numPr>
      <w:suppressAutoHyphens w:val="0"/>
      <w:spacing w:line="276" w:lineRule="auto"/>
      <w:jc w:val="left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49239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  <w:div w:id="1492331067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</w:divsChild>
    </w:div>
    <w:div w:id="17751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84148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20440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87.png"/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6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image" Target="media/image56.png"/><Relationship Id="rId89" Type="http://schemas.openxmlformats.org/officeDocument/2006/relationships/image" Target="media/image60.png"/><Relationship Id="rId112" Type="http://schemas.openxmlformats.org/officeDocument/2006/relationships/image" Target="media/image82.png"/><Relationship Id="rId133" Type="http://schemas.openxmlformats.org/officeDocument/2006/relationships/image" Target="media/image102.png"/><Relationship Id="rId138" Type="http://schemas.openxmlformats.org/officeDocument/2006/relationships/image" Target="media/image107.png"/><Relationship Id="rId16" Type="http://schemas.openxmlformats.org/officeDocument/2006/relationships/image" Target="media/image7.png"/><Relationship Id="rId107" Type="http://schemas.openxmlformats.org/officeDocument/2006/relationships/image" Target="media/image77.png"/><Relationship Id="rId11" Type="http://schemas.openxmlformats.org/officeDocument/2006/relationships/image" Target="media/image2.png"/><Relationship Id="rId32" Type="http://schemas.openxmlformats.org/officeDocument/2006/relationships/oleObject" Target="embeddings/oleObject5.bin"/><Relationship Id="rId37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74" Type="http://schemas.openxmlformats.org/officeDocument/2006/relationships/image" Target="media/image47.png"/><Relationship Id="rId79" Type="http://schemas.openxmlformats.org/officeDocument/2006/relationships/image" Target="media/image51.png"/><Relationship Id="rId102" Type="http://schemas.openxmlformats.org/officeDocument/2006/relationships/image" Target="media/image72.png"/><Relationship Id="rId123" Type="http://schemas.openxmlformats.org/officeDocument/2006/relationships/image" Target="media/image93.png"/><Relationship Id="rId128" Type="http://schemas.openxmlformats.org/officeDocument/2006/relationships/image" Target="media/image97.png"/><Relationship Id="rId144" Type="http://schemas.openxmlformats.org/officeDocument/2006/relationships/hyperlink" Target="https://gz-murman.ru/site/upload/root/file/instr%20gos/%D0%A1%D0%B2%D1%8F%D0%B7%D1%8C%20%D0%BE%D1%80%D0%B3%D0%B0%D0%BD%D0%B8%D0%B7%D0%B0%D1%86%D0%B8%D0%B8%20%D0%B7%D0%B0%D0%BA%D0%B0%D0%B7%D1%87%D0%B8%D0%BA%D0%B0%20%D1%81%20%D1%80%D0%B5%D0%B3%D0%B8%D0%BE%D0%BD%D0%B0%D0%BB%D1%8C%D0%BD%D0%BE%D0%B9%20%D0%B8%D0%BD%D1%84%D0%BE%D1%80%D0%BC%D0%B0%D1%86%D0%B8%D0%BE%D0%BD%D0%BD%D0%BE%D0%B9%20%D1%81%D0%B8%D1%81%D1%82%D0%B5%D0%BC%D0%BE%D0%B9.docx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61.png"/><Relationship Id="rId95" Type="http://schemas.openxmlformats.org/officeDocument/2006/relationships/image" Target="media/image6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image" Target="media/image24.png"/><Relationship Id="rId48" Type="http://schemas.openxmlformats.org/officeDocument/2006/relationships/oleObject" Target="embeddings/oleObject13.bin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113" Type="http://schemas.openxmlformats.org/officeDocument/2006/relationships/image" Target="media/image83.png"/><Relationship Id="rId118" Type="http://schemas.openxmlformats.org/officeDocument/2006/relationships/image" Target="media/image88.png"/><Relationship Id="rId134" Type="http://schemas.openxmlformats.org/officeDocument/2006/relationships/image" Target="media/image103.png"/><Relationship Id="rId139" Type="http://schemas.openxmlformats.org/officeDocument/2006/relationships/hyperlink" Target="http://gz-murman.ru" TargetMode="External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image" Target="media/image19.png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oleObject" Target="embeddings/oleObject18.bin"/><Relationship Id="rId67" Type="http://schemas.openxmlformats.org/officeDocument/2006/relationships/image" Target="media/image40.png"/><Relationship Id="rId103" Type="http://schemas.openxmlformats.org/officeDocument/2006/relationships/image" Target="media/image73.png"/><Relationship Id="rId108" Type="http://schemas.openxmlformats.org/officeDocument/2006/relationships/image" Target="media/image78.png"/><Relationship Id="rId116" Type="http://schemas.openxmlformats.org/officeDocument/2006/relationships/image" Target="media/image86.png"/><Relationship Id="rId124" Type="http://schemas.openxmlformats.org/officeDocument/2006/relationships/image" Target="media/image94.png"/><Relationship Id="rId129" Type="http://schemas.openxmlformats.org/officeDocument/2006/relationships/image" Target="media/image98.png"/><Relationship Id="rId137" Type="http://schemas.openxmlformats.org/officeDocument/2006/relationships/image" Target="media/image106.png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oleObject" Target="embeddings/oleObject16.bin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75" Type="http://schemas.openxmlformats.org/officeDocument/2006/relationships/hyperlink" Target="http://gz-murman.ru/site/Menu/Page/64" TargetMode="External"/><Relationship Id="rId83" Type="http://schemas.openxmlformats.org/officeDocument/2006/relationships/image" Target="media/image55.png"/><Relationship Id="rId88" Type="http://schemas.openxmlformats.org/officeDocument/2006/relationships/image" Target="cid:image001.png@01D8DA64.E42B3010" TargetMode="External"/><Relationship Id="rId91" Type="http://schemas.openxmlformats.org/officeDocument/2006/relationships/image" Target="media/image62.png"/><Relationship Id="rId96" Type="http://schemas.openxmlformats.org/officeDocument/2006/relationships/image" Target="media/image66.png"/><Relationship Id="rId111" Type="http://schemas.openxmlformats.org/officeDocument/2006/relationships/image" Target="media/image81.png"/><Relationship Id="rId132" Type="http://schemas.openxmlformats.org/officeDocument/2006/relationships/image" Target="media/image101.png"/><Relationship Id="rId140" Type="http://schemas.openxmlformats.org/officeDocument/2006/relationships/image" Target="media/image108.png"/><Relationship Id="rId145" Type="http://schemas.openxmlformats.org/officeDocument/2006/relationships/hyperlink" Target="https://gz-murman.ru/site/Show/Content/gz-murman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7.bin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106" Type="http://schemas.openxmlformats.org/officeDocument/2006/relationships/image" Target="media/image76.png"/><Relationship Id="rId114" Type="http://schemas.openxmlformats.org/officeDocument/2006/relationships/image" Target="media/image84.jpg"/><Relationship Id="rId119" Type="http://schemas.openxmlformats.org/officeDocument/2006/relationships/image" Target="media/image89.png"/><Relationship Id="rId127" Type="http://schemas.openxmlformats.org/officeDocument/2006/relationships/image" Target="media/image96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94" Type="http://schemas.openxmlformats.org/officeDocument/2006/relationships/hyperlink" Target="http://gz-murman.ru" TargetMode="External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92.png"/><Relationship Id="rId130" Type="http://schemas.openxmlformats.org/officeDocument/2006/relationships/image" Target="media/image99.png"/><Relationship Id="rId135" Type="http://schemas.openxmlformats.org/officeDocument/2006/relationships/image" Target="media/image104.png"/><Relationship Id="rId143" Type="http://schemas.openxmlformats.org/officeDocument/2006/relationships/image" Target="media/image11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109" Type="http://schemas.openxmlformats.org/officeDocument/2006/relationships/image" Target="media/image79.png"/><Relationship Id="rId34" Type="http://schemas.openxmlformats.org/officeDocument/2006/relationships/oleObject" Target="embeddings/oleObject6.bin"/><Relationship Id="rId50" Type="http://schemas.openxmlformats.org/officeDocument/2006/relationships/oleObject" Target="embeddings/oleObject14.bin"/><Relationship Id="rId55" Type="http://schemas.openxmlformats.org/officeDocument/2006/relationships/image" Target="media/image30.png"/><Relationship Id="rId76" Type="http://schemas.openxmlformats.org/officeDocument/2006/relationships/image" Target="media/image48.jpeg"/><Relationship Id="rId97" Type="http://schemas.openxmlformats.org/officeDocument/2006/relationships/image" Target="media/image67.png"/><Relationship Id="rId104" Type="http://schemas.openxmlformats.org/officeDocument/2006/relationships/image" Target="media/image74.png"/><Relationship Id="rId120" Type="http://schemas.openxmlformats.org/officeDocument/2006/relationships/image" Target="media/image90.png"/><Relationship Id="rId125" Type="http://schemas.openxmlformats.org/officeDocument/2006/relationships/image" Target="media/image95.png"/><Relationship Id="rId141" Type="http://schemas.openxmlformats.org/officeDocument/2006/relationships/image" Target="media/image109.png"/><Relationship Id="rId14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92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openxmlformats.org/officeDocument/2006/relationships/oleObject" Target="embeddings/oleObject9.bin"/><Relationship Id="rId45" Type="http://schemas.openxmlformats.org/officeDocument/2006/relationships/image" Target="media/image25.png"/><Relationship Id="rId66" Type="http://schemas.openxmlformats.org/officeDocument/2006/relationships/image" Target="media/image39.png"/><Relationship Id="rId87" Type="http://schemas.openxmlformats.org/officeDocument/2006/relationships/image" Target="media/image59.png"/><Relationship Id="rId110" Type="http://schemas.openxmlformats.org/officeDocument/2006/relationships/image" Target="media/image80.png"/><Relationship Id="rId115" Type="http://schemas.openxmlformats.org/officeDocument/2006/relationships/image" Target="media/image85.png"/><Relationship Id="rId131" Type="http://schemas.openxmlformats.org/officeDocument/2006/relationships/image" Target="media/image100.png"/><Relationship Id="rId136" Type="http://schemas.openxmlformats.org/officeDocument/2006/relationships/image" Target="media/image105.png"/><Relationship Id="rId61" Type="http://schemas.openxmlformats.org/officeDocument/2006/relationships/image" Target="media/image34.png"/><Relationship Id="rId82" Type="http://schemas.openxmlformats.org/officeDocument/2006/relationships/image" Target="media/image5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56" Type="http://schemas.openxmlformats.org/officeDocument/2006/relationships/oleObject" Target="embeddings/oleObject17.bin"/><Relationship Id="rId77" Type="http://schemas.openxmlformats.org/officeDocument/2006/relationships/image" Target="media/image49.pn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26" Type="http://schemas.openxmlformats.org/officeDocument/2006/relationships/image" Target="cid:image003.png@01D8DA65.BE5A7160" TargetMode="External"/><Relationship Id="rId14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5.png"/><Relationship Id="rId93" Type="http://schemas.openxmlformats.org/officeDocument/2006/relationships/image" Target="media/image64.png"/><Relationship Id="rId98" Type="http://schemas.openxmlformats.org/officeDocument/2006/relationships/image" Target="media/image68.png"/><Relationship Id="rId121" Type="http://schemas.openxmlformats.org/officeDocument/2006/relationships/image" Target="media/image91.png"/><Relationship Id="rId142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63B7D-8FC8-4F37-AEF3-2A6EB2B85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8780</Words>
  <Characters>50046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Чамин</dc:creator>
  <cp:lastModifiedBy>mu120185koa</cp:lastModifiedBy>
  <cp:revision>2</cp:revision>
  <cp:lastPrinted>2022-08-10T11:51:00Z</cp:lastPrinted>
  <dcterms:created xsi:type="dcterms:W3CDTF">2023-05-04T13:17:00Z</dcterms:created>
  <dcterms:modified xsi:type="dcterms:W3CDTF">2023-05-04T13:17:00Z</dcterms:modified>
</cp:coreProperties>
</file>